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E7B" w:rsidRDefault="00292E7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92E7B" w:rsidRDefault="00292E7B">
      <w:pPr>
        <w:pStyle w:val="ConsPlusNormal"/>
        <w:jc w:val="both"/>
        <w:outlineLvl w:val="0"/>
      </w:pPr>
    </w:p>
    <w:p w:rsidR="00292E7B" w:rsidRDefault="00292E7B">
      <w:pPr>
        <w:pStyle w:val="ConsPlusTitle"/>
        <w:jc w:val="center"/>
        <w:outlineLvl w:val="0"/>
      </w:pPr>
      <w:r>
        <w:t>ПРАВИТЕЛЬСТВО СТАВРОПОЛЬСКОГО КРАЯ</w:t>
      </w:r>
    </w:p>
    <w:p w:rsidR="00292E7B" w:rsidRDefault="00292E7B">
      <w:pPr>
        <w:pStyle w:val="ConsPlusTitle"/>
        <w:jc w:val="both"/>
      </w:pPr>
    </w:p>
    <w:p w:rsidR="00292E7B" w:rsidRDefault="00292E7B">
      <w:pPr>
        <w:pStyle w:val="ConsPlusTitle"/>
        <w:jc w:val="center"/>
      </w:pPr>
      <w:r>
        <w:t>ПОСТАНОВЛЕНИЕ</w:t>
      </w:r>
    </w:p>
    <w:p w:rsidR="00292E7B" w:rsidRDefault="00292E7B">
      <w:pPr>
        <w:pStyle w:val="ConsPlusTitle"/>
        <w:jc w:val="center"/>
      </w:pPr>
      <w:r>
        <w:t>от 25 августа 2021 г. N 425-п</w:t>
      </w:r>
    </w:p>
    <w:p w:rsidR="00292E7B" w:rsidRDefault="00292E7B">
      <w:pPr>
        <w:pStyle w:val="ConsPlusTitle"/>
        <w:jc w:val="both"/>
      </w:pPr>
    </w:p>
    <w:p w:rsidR="00292E7B" w:rsidRDefault="00292E7B">
      <w:pPr>
        <w:pStyle w:val="ConsPlusTitle"/>
        <w:jc w:val="center"/>
      </w:pPr>
      <w:r>
        <w:t>ОБ УТВЕРЖДЕНИИ ПОЛОЖЕНИЯ ОБ ОБЩЕСТВЕННЫХ ВОСПИТАТЕЛЯХ</w:t>
      </w:r>
    </w:p>
    <w:p w:rsidR="00292E7B" w:rsidRDefault="00292E7B">
      <w:pPr>
        <w:pStyle w:val="ConsPlusTitle"/>
        <w:jc w:val="center"/>
      </w:pPr>
      <w:r>
        <w:t>(НАСТАВНИКАХ) ОТДЕЛЬНЫХ КАТЕГОРИЙ НЕСОВЕРШЕННОЛЕТНИХ</w:t>
      </w:r>
    </w:p>
    <w:p w:rsidR="00292E7B" w:rsidRDefault="00292E7B">
      <w:pPr>
        <w:pStyle w:val="ConsPlusTitle"/>
        <w:jc w:val="center"/>
      </w:pPr>
      <w:r>
        <w:t>В СТАВРОПОЛЬСКОМ КРАЕ</w:t>
      </w:r>
    </w:p>
    <w:p w:rsidR="00292E7B" w:rsidRDefault="00292E7B">
      <w:pPr>
        <w:pStyle w:val="ConsPlusNormal"/>
        <w:jc w:val="both"/>
      </w:pPr>
    </w:p>
    <w:p w:rsidR="00292E7B" w:rsidRDefault="00292E7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"Об основах системы профилактики безнадзорности и правонарушений несовершеннолетних" Правительство Ставропольского края постановляет:</w:t>
      </w:r>
    </w:p>
    <w:p w:rsidR="00292E7B" w:rsidRDefault="00292E7B">
      <w:pPr>
        <w:pStyle w:val="ConsPlusNormal"/>
        <w:jc w:val="both"/>
      </w:pPr>
    </w:p>
    <w:p w:rsidR="00292E7B" w:rsidRDefault="00292E7B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29" w:history="1">
        <w:r>
          <w:rPr>
            <w:color w:val="0000FF"/>
          </w:rPr>
          <w:t>Положение</w:t>
        </w:r>
      </w:hyperlink>
      <w:r>
        <w:t xml:space="preserve"> об общественных воспитателях (наставниках) отдельных категорий несовершеннолетних в Ставропольском крае.</w:t>
      </w:r>
    </w:p>
    <w:p w:rsidR="00292E7B" w:rsidRDefault="00292E7B">
      <w:pPr>
        <w:pStyle w:val="ConsPlusNormal"/>
        <w:spacing w:before="220"/>
        <w:ind w:firstLine="540"/>
        <w:jc w:val="both"/>
      </w:pPr>
      <w:r>
        <w:t>2. Контроль за выполнением настоящего постановления возложить на заместителя председателя Правительства Ставропольского края - министра финансов Ставропольского края Калинченко Л.А.</w:t>
      </w:r>
    </w:p>
    <w:p w:rsidR="00292E7B" w:rsidRDefault="00292E7B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292E7B" w:rsidRDefault="00292E7B">
      <w:pPr>
        <w:pStyle w:val="ConsPlusNormal"/>
        <w:jc w:val="both"/>
      </w:pPr>
    </w:p>
    <w:p w:rsidR="00292E7B" w:rsidRDefault="00292E7B">
      <w:pPr>
        <w:pStyle w:val="ConsPlusNormal"/>
        <w:jc w:val="right"/>
      </w:pPr>
      <w:r>
        <w:t>Губернатор</w:t>
      </w:r>
    </w:p>
    <w:p w:rsidR="00292E7B" w:rsidRDefault="00292E7B">
      <w:pPr>
        <w:pStyle w:val="ConsPlusNormal"/>
        <w:jc w:val="right"/>
      </w:pPr>
      <w:r>
        <w:t>Ставропольского края</w:t>
      </w:r>
    </w:p>
    <w:p w:rsidR="00292E7B" w:rsidRDefault="00292E7B">
      <w:pPr>
        <w:pStyle w:val="ConsPlusNormal"/>
        <w:jc w:val="right"/>
      </w:pPr>
      <w:r>
        <w:t>В.В.ВЛАДИМИРОВ</w:t>
      </w:r>
    </w:p>
    <w:p w:rsidR="00292E7B" w:rsidRDefault="00292E7B">
      <w:pPr>
        <w:pStyle w:val="ConsPlusNormal"/>
        <w:jc w:val="both"/>
      </w:pPr>
    </w:p>
    <w:p w:rsidR="00292E7B" w:rsidRDefault="00292E7B">
      <w:pPr>
        <w:pStyle w:val="ConsPlusNormal"/>
        <w:jc w:val="both"/>
      </w:pPr>
    </w:p>
    <w:p w:rsidR="00292E7B" w:rsidRDefault="00292E7B">
      <w:pPr>
        <w:pStyle w:val="ConsPlusNormal"/>
        <w:jc w:val="both"/>
      </w:pPr>
    </w:p>
    <w:p w:rsidR="00292E7B" w:rsidRDefault="00292E7B">
      <w:pPr>
        <w:pStyle w:val="ConsPlusNormal"/>
        <w:jc w:val="both"/>
      </w:pPr>
    </w:p>
    <w:p w:rsidR="00292E7B" w:rsidRDefault="00292E7B">
      <w:pPr>
        <w:pStyle w:val="ConsPlusNormal"/>
        <w:jc w:val="both"/>
      </w:pPr>
    </w:p>
    <w:p w:rsidR="00292E7B" w:rsidRDefault="00292E7B">
      <w:pPr>
        <w:pStyle w:val="ConsPlusNormal"/>
        <w:jc w:val="right"/>
        <w:outlineLvl w:val="0"/>
      </w:pPr>
      <w:r>
        <w:t>Утверждено</w:t>
      </w:r>
    </w:p>
    <w:p w:rsidR="00292E7B" w:rsidRDefault="00292E7B">
      <w:pPr>
        <w:pStyle w:val="ConsPlusNormal"/>
        <w:jc w:val="right"/>
      </w:pPr>
      <w:r>
        <w:t>постановлением</w:t>
      </w:r>
    </w:p>
    <w:p w:rsidR="00292E7B" w:rsidRDefault="00292E7B">
      <w:pPr>
        <w:pStyle w:val="ConsPlusNormal"/>
        <w:jc w:val="right"/>
      </w:pPr>
      <w:r>
        <w:t>Правительства Ставропольского края</w:t>
      </w:r>
    </w:p>
    <w:p w:rsidR="00292E7B" w:rsidRDefault="00292E7B">
      <w:pPr>
        <w:pStyle w:val="ConsPlusNormal"/>
        <w:jc w:val="right"/>
      </w:pPr>
      <w:r>
        <w:t>от 25 августа 2021 г. N 425-п</w:t>
      </w:r>
    </w:p>
    <w:p w:rsidR="00292E7B" w:rsidRDefault="00292E7B">
      <w:pPr>
        <w:pStyle w:val="ConsPlusNormal"/>
        <w:jc w:val="both"/>
      </w:pPr>
    </w:p>
    <w:p w:rsidR="00292E7B" w:rsidRDefault="00292E7B">
      <w:pPr>
        <w:pStyle w:val="ConsPlusTitle"/>
        <w:jc w:val="center"/>
      </w:pPr>
      <w:bookmarkStart w:id="0" w:name="P29"/>
      <w:bookmarkEnd w:id="0"/>
      <w:r>
        <w:t>ПОЛОЖЕНИЕ</w:t>
      </w:r>
    </w:p>
    <w:p w:rsidR="00292E7B" w:rsidRDefault="00292E7B">
      <w:pPr>
        <w:pStyle w:val="ConsPlusTitle"/>
        <w:jc w:val="center"/>
      </w:pPr>
      <w:r>
        <w:t>ОБ ОБЩЕСТВЕННЫХ ВОСПИТАТЕЛЯХ (НАСТАВНИКАХ) ОТДЕЛЬНЫХ</w:t>
      </w:r>
    </w:p>
    <w:p w:rsidR="00292E7B" w:rsidRDefault="00292E7B">
      <w:pPr>
        <w:pStyle w:val="ConsPlusTitle"/>
        <w:jc w:val="center"/>
      </w:pPr>
      <w:r>
        <w:t>КАТЕГОРИЙ НЕСОВЕРШЕННОЛЕТНИХ В СТАВРОПОЛЬСКОМ КРАЕ</w:t>
      </w:r>
    </w:p>
    <w:p w:rsidR="00292E7B" w:rsidRDefault="00292E7B">
      <w:pPr>
        <w:pStyle w:val="ConsPlusNormal"/>
        <w:jc w:val="both"/>
      </w:pPr>
    </w:p>
    <w:p w:rsidR="00292E7B" w:rsidRDefault="00292E7B">
      <w:pPr>
        <w:pStyle w:val="ConsPlusTitle"/>
        <w:jc w:val="center"/>
        <w:outlineLvl w:val="1"/>
      </w:pPr>
      <w:r>
        <w:t>I. Общие положения</w:t>
      </w:r>
    </w:p>
    <w:p w:rsidR="00292E7B" w:rsidRDefault="00292E7B">
      <w:pPr>
        <w:pStyle w:val="ConsPlusNormal"/>
        <w:jc w:val="both"/>
      </w:pPr>
    </w:p>
    <w:p w:rsidR="00292E7B" w:rsidRDefault="00292E7B">
      <w:pPr>
        <w:pStyle w:val="ConsPlusNormal"/>
        <w:ind w:firstLine="540"/>
        <w:jc w:val="both"/>
      </w:pPr>
      <w:r>
        <w:t>1. Настоящее Положение устанавливает порядок организации деятельности общественного воспитателя (наставника) несовершеннолетнего, признанного комиссией по делам несовершеннолетних и защите их прав муниципального округа или городского округа Ставропольского края находящимся в социально опасном положении (далее соответственно - наставник, несовершеннолетний, муниципальная комиссия), определяет принципы и основные задачи деятельности наставника.</w:t>
      </w:r>
    </w:p>
    <w:p w:rsidR="00292E7B" w:rsidRDefault="00292E7B">
      <w:pPr>
        <w:pStyle w:val="ConsPlusNormal"/>
        <w:spacing w:before="220"/>
        <w:ind w:firstLine="540"/>
        <w:jc w:val="both"/>
      </w:pPr>
      <w:r>
        <w:t xml:space="preserve">2. Наставником является гражданин Российской Федерации, достигший возраста 18 лет, добровольно принимающий на себя обязанности по коррекции асоциального поведения несовершеннолетнего, оказанию помощи его родителям, содействию органам и учреждениям системы профилактики безнадзорности и правонарушений несовершеннолетних в организации </w:t>
      </w:r>
      <w:r>
        <w:lastRenderedPageBreak/>
        <w:t>индивидуальной профилактической работы с несовершеннолетним.</w:t>
      </w:r>
    </w:p>
    <w:p w:rsidR="00292E7B" w:rsidRDefault="00292E7B">
      <w:pPr>
        <w:pStyle w:val="ConsPlusNormal"/>
        <w:spacing w:before="220"/>
        <w:ind w:firstLine="540"/>
        <w:jc w:val="both"/>
      </w:pPr>
      <w:bookmarkStart w:id="1" w:name="P37"/>
      <w:bookmarkEnd w:id="1"/>
      <w:r>
        <w:t>3. Наставниками не могут быть граждане:</w:t>
      </w:r>
    </w:p>
    <w:p w:rsidR="00292E7B" w:rsidRDefault="00292E7B">
      <w:pPr>
        <w:pStyle w:val="ConsPlusNormal"/>
        <w:spacing w:before="220"/>
        <w:ind w:firstLine="540"/>
        <w:jc w:val="both"/>
      </w:pPr>
      <w:r>
        <w:t>1) являющиеся родителями (законными представителями) несовершеннолетнего;</w:t>
      </w:r>
    </w:p>
    <w:p w:rsidR="00292E7B" w:rsidRDefault="00292E7B">
      <w:pPr>
        <w:pStyle w:val="ConsPlusNormal"/>
        <w:spacing w:before="220"/>
        <w:ind w:firstLine="540"/>
        <w:jc w:val="both"/>
      </w:pPr>
      <w:r>
        <w:t>2) признанные недееспособными или ограниченно дееспособными на основании решения суда, вступившего в законную силу;</w:t>
      </w:r>
    </w:p>
    <w:p w:rsidR="00292E7B" w:rsidRDefault="00292E7B">
      <w:pPr>
        <w:pStyle w:val="ConsPlusNormal"/>
        <w:spacing w:before="220"/>
        <w:ind w:firstLine="540"/>
        <w:jc w:val="both"/>
      </w:pPr>
      <w:r>
        <w:t>3) лишенные родительских прав или ограниченные в родительских правах на основании решения суда, вступившего в законную силу;</w:t>
      </w:r>
    </w:p>
    <w:p w:rsidR="00292E7B" w:rsidRDefault="00292E7B">
      <w:pPr>
        <w:pStyle w:val="ConsPlusNormal"/>
        <w:spacing w:before="220"/>
        <w:ind w:firstLine="540"/>
        <w:jc w:val="both"/>
      </w:pPr>
      <w:r>
        <w:t>4) отстраненные от обязанностей приемных родителей, опекунов (попечителей) несовершеннолетних за ненадлежащее исполнение ими возложенных на них обязанностей;</w:t>
      </w:r>
    </w:p>
    <w:p w:rsidR="00292E7B" w:rsidRDefault="00292E7B">
      <w:pPr>
        <w:pStyle w:val="ConsPlusNormal"/>
        <w:spacing w:before="220"/>
        <w:ind w:firstLine="540"/>
        <w:jc w:val="both"/>
      </w:pPr>
      <w:r>
        <w:t>5) являющиеся бывшими усыновителями несовершеннолетнего, если усыновление отменено решением суда вследствие их виновных действий;</w:t>
      </w:r>
    </w:p>
    <w:p w:rsidR="00292E7B" w:rsidRDefault="00292E7B">
      <w:pPr>
        <w:pStyle w:val="ConsPlusNormal"/>
        <w:spacing w:before="220"/>
        <w:ind w:firstLine="540"/>
        <w:jc w:val="both"/>
      </w:pPr>
      <w:r>
        <w:t>6) имеющие психические расстройства и расстройства поведения, больные наркоманией, токсикоманией, алкоголизмом, состоящие на учете в наркологических и психоневрологических диспансерах;</w:t>
      </w:r>
    </w:p>
    <w:p w:rsidR="00292E7B" w:rsidRDefault="00292E7B">
      <w:pPr>
        <w:pStyle w:val="ConsPlusNormal"/>
        <w:spacing w:before="220"/>
        <w:ind w:firstLine="540"/>
        <w:jc w:val="both"/>
      </w:pPr>
      <w:r>
        <w:t>7) не имеющие постоянного места жительства;</w:t>
      </w:r>
    </w:p>
    <w:p w:rsidR="00292E7B" w:rsidRDefault="00292E7B">
      <w:pPr>
        <w:pStyle w:val="ConsPlusNormal"/>
        <w:spacing w:before="220"/>
        <w:ind w:firstLine="540"/>
        <w:jc w:val="both"/>
      </w:pPr>
      <w:r>
        <w:t>8) лишенные права заниматься педагогической деятельностью в соответствии с вступившим в законную силу приговором суда;</w:t>
      </w:r>
    </w:p>
    <w:p w:rsidR="00292E7B" w:rsidRDefault="00292E7B">
      <w:pPr>
        <w:pStyle w:val="ConsPlusNormal"/>
        <w:spacing w:before="220"/>
        <w:ind w:firstLine="540"/>
        <w:jc w:val="both"/>
      </w:pPr>
      <w:r>
        <w:t>9) имеющие или имевшие судимость, подвергавшиеся уголовному преследованию (за исключением лиц, уголовное преследование в отношении которых прекращено по реабилитирующим основаниям).</w:t>
      </w:r>
    </w:p>
    <w:p w:rsidR="00292E7B" w:rsidRDefault="00292E7B">
      <w:pPr>
        <w:pStyle w:val="ConsPlusNormal"/>
        <w:spacing w:before="220"/>
        <w:ind w:firstLine="540"/>
        <w:jc w:val="both"/>
      </w:pPr>
      <w:r>
        <w:t>4. Координацию деятельности муниципальных комиссий в части методического руководства организации деятельности наставников осуществляет комиссия по делам несовершеннолетних и защите их прав при Правительстве Ставропольского края (далее - краевая комиссия).</w:t>
      </w:r>
    </w:p>
    <w:p w:rsidR="00292E7B" w:rsidRDefault="00292E7B">
      <w:pPr>
        <w:pStyle w:val="ConsPlusNormal"/>
        <w:spacing w:before="220"/>
        <w:ind w:firstLine="540"/>
        <w:jc w:val="both"/>
      </w:pPr>
      <w:r>
        <w:t xml:space="preserve">5. Правовой основой для регулирования вопросов деятельности наставников являются федеральные законы от 24 июля 1998 года </w:t>
      </w:r>
      <w:hyperlink r:id="rId6" w:history="1">
        <w:r>
          <w:rPr>
            <w:color w:val="0000FF"/>
          </w:rPr>
          <w:t>N 124-ФЗ</w:t>
        </w:r>
      </w:hyperlink>
      <w:r>
        <w:t xml:space="preserve"> "Об основных гарантиях прав ребенка в Российской Федерации", от 24 июня 1999 года </w:t>
      </w:r>
      <w:hyperlink r:id="rId7" w:history="1">
        <w:r>
          <w:rPr>
            <w:color w:val="0000FF"/>
          </w:rPr>
          <w:t>N 120-ФЗ</w:t>
        </w:r>
      </w:hyperlink>
      <w:r>
        <w:t xml:space="preserve"> "Об основах системы профилактики безнадзорности и правонарушений несовершеннолетних",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Ставропольского края от 09 февраля 2015 г. N 49-п "О некоторых мерах по организации деятельности комиссий по делам несовершеннолетних и защите их прав в Ставропольском крае" и настоящее Положение.</w:t>
      </w:r>
    </w:p>
    <w:p w:rsidR="00292E7B" w:rsidRDefault="00292E7B">
      <w:pPr>
        <w:pStyle w:val="ConsPlusNormal"/>
        <w:jc w:val="both"/>
      </w:pPr>
    </w:p>
    <w:p w:rsidR="00292E7B" w:rsidRDefault="00292E7B">
      <w:pPr>
        <w:pStyle w:val="ConsPlusTitle"/>
        <w:jc w:val="center"/>
        <w:outlineLvl w:val="1"/>
      </w:pPr>
      <w:r>
        <w:t>II. Принципы и задачи деятельности наставника</w:t>
      </w:r>
    </w:p>
    <w:p w:rsidR="00292E7B" w:rsidRDefault="00292E7B">
      <w:pPr>
        <w:pStyle w:val="ConsPlusNormal"/>
        <w:jc w:val="both"/>
      </w:pPr>
    </w:p>
    <w:p w:rsidR="00292E7B" w:rsidRDefault="00292E7B">
      <w:pPr>
        <w:pStyle w:val="ConsPlusNormal"/>
        <w:ind w:firstLine="540"/>
        <w:jc w:val="both"/>
      </w:pPr>
      <w:r>
        <w:t>6. При осуществлении своей деятельности наставник руководствуется принципами конфиденциальности, доброжелательности, ответственности и индивидуального подхода к несовершеннолетнему.</w:t>
      </w:r>
    </w:p>
    <w:p w:rsidR="00292E7B" w:rsidRDefault="00292E7B">
      <w:pPr>
        <w:pStyle w:val="ConsPlusNormal"/>
        <w:spacing w:before="220"/>
        <w:ind w:firstLine="540"/>
        <w:jc w:val="both"/>
      </w:pPr>
      <w:r>
        <w:t>7. Основными задачами деятельности наставника являются:</w:t>
      </w:r>
    </w:p>
    <w:p w:rsidR="00292E7B" w:rsidRDefault="00292E7B">
      <w:pPr>
        <w:pStyle w:val="ConsPlusNormal"/>
        <w:spacing w:before="220"/>
        <w:ind w:firstLine="540"/>
        <w:jc w:val="both"/>
      </w:pPr>
      <w:r>
        <w:t>1) осуществление коррекции асоциального поведения несовершеннолетнего посредством оказания несовершеннолетнему, родителям (законным представителям) несовершеннолетнего содействия в формировании его законопослушного поведения, здорового образа жизни, воспитании, образовании, а также его трудоустройстве и временной занятости, организации его досуга и отдыха;</w:t>
      </w:r>
    </w:p>
    <w:p w:rsidR="00292E7B" w:rsidRDefault="00292E7B">
      <w:pPr>
        <w:pStyle w:val="ConsPlusNormal"/>
        <w:spacing w:before="220"/>
        <w:ind w:firstLine="540"/>
        <w:jc w:val="both"/>
      </w:pPr>
      <w:r>
        <w:lastRenderedPageBreak/>
        <w:t>2) участие в проведении индивидуальной профилактической работы с несовершеннолетним в целях предупреждения совершения им правонарушений, преступлений и антиобщественных действий;</w:t>
      </w:r>
    </w:p>
    <w:p w:rsidR="00292E7B" w:rsidRDefault="00292E7B">
      <w:pPr>
        <w:pStyle w:val="ConsPlusNormal"/>
        <w:spacing w:before="220"/>
        <w:ind w:firstLine="540"/>
        <w:jc w:val="both"/>
      </w:pPr>
      <w:r>
        <w:t>3) взаимодействие с органами и учреждениями системы профилактики безнадзорности и правонарушений несовершеннолетних на территории Ставропольского края (далее - органы системы профилактики) по вопросам, входящим в их компетенцию по предупреждению правонарушений, преступлений и антиобщественных действий несовершеннолетнего, в целях обеспечения его социальной адаптации, защиты его прав и законных интересов, содействия его физическому, психическому и нравственному развитию.</w:t>
      </w:r>
    </w:p>
    <w:p w:rsidR="00292E7B" w:rsidRDefault="00292E7B">
      <w:pPr>
        <w:pStyle w:val="ConsPlusNormal"/>
        <w:jc w:val="both"/>
      </w:pPr>
    </w:p>
    <w:p w:rsidR="00292E7B" w:rsidRDefault="00292E7B">
      <w:pPr>
        <w:pStyle w:val="ConsPlusTitle"/>
        <w:jc w:val="center"/>
        <w:outlineLvl w:val="1"/>
      </w:pPr>
      <w:r>
        <w:t>III. Порядок закрепления наставника за несовершеннолетним</w:t>
      </w:r>
    </w:p>
    <w:p w:rsidR="00292E7B" w:rsidRDefault="00292E7B">
      <w:pPr>
        <w:pStyle w:val="ConsPlusTitle"/>
        <w:jc w:val="center"/>
      </w:pPr>
      <w:r>
        <w:t>или отказа в закреплении наставника за несовершеннолетним</w:t>
      </w:r>
    </w:p>
    <w:p w:rsidR="00292E7B" w:rsidRDefault="00292E7B">
      <w:pPr>
        <w:pStyle w:val="ConsPlusNormal"/>
        <w:jc w:val="both"/>
      </w:pPr>
    </w:p>
    <w:p w:rsidR="00292E7B" w:rsidRDefault="00292E7B">
      <w:pPr>
        <w:pStyle w:val="ConsPlusNormal"/>
        <w:ind w:firstLine="540"/>
        <w:jc w:val="both"/>
      </w:pPr>
      <w:r>
        <w:t>8. Решение о закреплении наставника за несовершеннолетним принимается муниципальной комиссией.</w:t>
      </w:r>
    </w:p>
    <w:p w:rsidR="00292E7B" w:rsidRDefault="00292E7B">
      <w:pPr>
        <w:pStyle w:val="ConsPlusNormal"/>
        <w:spacing w:before="220"/>
        <w:ind w:firstLine="540"/>
        <w:jc w:val="both"/>
      </w:pPr>
      <w:r>
        <w:t>9. Лицо, желающее выполнять обязанности наставника (далее - кандидат), подает в муниципальную комиссию по месту жительства следующие документы:</w:t>
      </w:r>
    </w:p>
    <w:p w:rsidR="00292E7B" w:rsidRDefault="00292E7B">
      <w:pPr>
        <w:pStyle w:val="ConsPlusNormal"/>
        <w:spacing w:before="220"/>
        <w:ind w:firstLine="540"/>
        <w:jc w:val="both"/>
      </w:pPr>
      <w:r>
        <w:t>1) заявление кандидата о закреплении в качестве наставника за несовершеннолетним (далее - заявление);</w:t>
      </w:r>
    </w:p>
    <w:p w:rsidR="00292E7B" w:rsidRDefault="00292E7B">
      <w:pPr>
        <w:pStyle w:val="ConsPlusNormal"/>
        <w:spacing w:before="220"/>
        <w:ind w:firstLine="540"/>
        <w:jc w:val="both"/>
      </w:pPr>
      <w:r>
        <w:t>2) копия паспорта или иного документа, удостоверяющего личность кандидата;</w:t>
      </w:r>
    </w:p>
    <w:p w:rsidR="00292E7B" w:rsidRDefault="00292E7B">
      <w:pPr>
        <w:pStyle w:val="ConsPlusNormal"/>
        <w:spacing w:before="220"/>
        <w:ind w:firstLine="540"/>
        <w:jc w:val="both"/>
      </w:pPr>
      <w:r>
        <w:t xml:space="preserve">3) собственноручно заполненная и подписанная кандидатом </w:t>
      </w:r>
      <w:hyperlink w:anchor="P151" w:history="1">
        <w:r>
          <w:rPr>
            <w:color w:val="0000FF"/>
          </w:rPr>
          <w:t>анкета</w:t>
        </w:r>
      </w:hyperlink>
      <w:r>
        <w:t xml:space="preserve"> по форме, являющейся приложением к настоящему Положению;</w:t>
      </w:r>
    </w:p>
    <w:p w:rsidR="00292E7B" w:rsidRDefault="00292E7B">
      <w:pPr>
        <w:pStyle w:val="ConsPlusNormal"/>
        <w:spacing w:before="220"/>
        <w:ind w:firstLine="540"/>
        <w:jc w:val="both"/>
      </w:pPr>
      <w:r>
        <w:t>4) характеристика с места работы (учебы) кандидата (при наличии);</w:t>
      </w:r>
    </w:p>
    <w:p w:rsidR="00292E7B" w:rsidRDefault="00292E7B">
      <w:pPr>
        <w:pStyle w:val="ConsPlusNormal"/>
        <w:spacing w:before="220"/>
        <w:ind w:firstLine="540"/>
        <w:jc w:val="both"/>
      </w:pPr>
      <w:r>
        <w:t>5) справка о наличии (отсутствии) судимости и (или) факта уголовного преследования либо о прекращении уголовного преследования, выданная кандидату по форме, устанавливаемой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292E7B" w:rsidRDefault="00292E7B">
      <w:pPr>
        <w:pStyle w:val="ConsPlusNormal"/>
        <w:spacing w:before="220"/>
        <w:ind w:firstLine="540"/>
        <w:jc w:val="both"/>
      </w:pPr>
      <w:r>
        <w:t>6) справки из психоневрологического и наркологического диспансеров о том, что кандидат не состоит на учете в связи с лечением от алкоголизма, наркомании, токсикомании, хронических и затяжных психических расстройств;</w:t>
      </w:r>
    </w:p>
    <w:p w:rsidR="00292E7B" w:rsidRDefault="00292E7B">
      <w:pPr>
        <w:pStyle w:val="ConsPlusNormal"/>
        <w:spacing w:before="220"/>
        <w:ind w:firstLine="540"/>
        <w:jc w:val="both"/>
      </w:pPr>
      <w:r>
        <w:t>7) документы и материалы, подтверждающие заслуги и достижения кандидата (при наличии) и иные сведения, характеризующие его личность (далее - документы).</w:t>
      </w:r>
    </w:p>
    <w:p w:rsidR="00292E7B" w:rsidRDefault="00292E7B">
      <w:pPr>
        <w:pStyle w:val="ConsPlusNormal"/>
        <w:spacing w:before="220"/>
        <w:ind w:firstLine="540"/>
        <w:jc w:val="both"/>
      </w:pPr>
      <w:r>
        <w:t>10. Муниципальная комиссия в целях подготовки материалов к рассмотрению вопроса о закреплении наставника за несовершеннолетним проводит следующую работу:</w:t>
      </w:r>
    </w:p>
    <w:p w:rsidR="00292E7B" w:rsidRDefault="00292E7B">
      <w:pPr>
        <w:pStyle w:val="ConsPlusNormal"/>
        <w:spacing w:before="220"/>
        <w:ind w:firstLine="540"/>
        <w:jc w:val="both"/>
      </w:pPr>
      <w:r>
        <w:t>1) выявляет из числа несовершеннолетних, признанных находящимися в социально опасном положении, лиц, в отношении которых по решению муниципальной комиссии необходимо принять дополнительные меры по организации индивидуальной профилактической работы;</w:t>
      </w:r>
    </w:p>
    <w:p w:rsidR="00292E7B" w:rsidRDefault="00292E7B">
      <w:pPr>
        <w:pStyle w:val="ConsPlusNormal"/>
        <w:spacing w:before="220"/>
        <w:ind w:firstLine="540"/>
        <w:jc w:val="both"/>
      </w:pPr>
      <w:r>
        <w:t>2) осуществляет подбор наставников из числа кандидатов, подавших заявления с учетом согласия родителей (законных представителей) несовершеннолетнего, мнения несовершеннолетнего, достигшего возраста 10 лет, его характера, склонностей, увлечений и других обстоятельств, а также с учетом согласия кандидата выполнять возлагаемые на него обязанности по отношению к конкретному несовершеннолетнему;</w:t>
      </w:r>
    </w:p>
    <w:p w:rsidR="00292E7B" w:rsidRDefault="00292E7B">
      <w:pPr>
        <w:pStyle w:val="ConsPlusNormal"/>
        <w:spacing w:before="220"/>
        <w:ind w:firstLine="540"/>
        <w:jc w:val="both"/>
      </w:pPr>
      <w:r>
        <w:lastRenderedPageBreak/>
        <w:t>3) организует собеседование с кандидатом при обязательном участии психолога.</w:t>
      </w:r>
    </w:p>
    <w:p w:rsidR="00292E7B" w:rsidRDefault="00292E7B">
      <w:pPr>
        <w:pStyle w:val="ConsPlusNormal"/>
        <w:spacing w:before="220"/>
        <w:ind w:firstLine="540"/>
        <w:jc w:val="both"/>
      </w:pPr>
      <w:r>
        <w:t>11. Муниципальная комиссия по результатам изучения документов и собеседования с кандидатом в течение 14 рабочих дней принимает одно из следующих решений, которое оформляется постановлением:</w:t>
      </w:r>
    </w:p>
    <w:p w:rsidR="00292E7B" w:rsidRDefault="00292E7B">
      <w:pPr>
        <w:pStyle w:val="ConsPlusNormal"/>
        <w:spacing w:before="220"/>
        <w:ind w:firstLine="540"/>
        <w:jc w:val="both"/>
      </w:pPr>
      <w:r>
        <w:t>1) о закреплении кандидата наставником за несовершеннолетним;</w:t>
      </w:r>
    </w:p>
    <w:p w:rsidR="00292E7B" w:rsidRDefault="00292E7B">
      <w:pPr>
        <w:pStyle w:val="ConsPlusNormal"/>
        <w:spacing w:before="220"/>
        <w:ind w:firstLine="540"/>
        <w:jc w:val="both"/>
      </w:pPr>
      <w:r>
        <w:t>2) об отказе в закреплении кандидата наставником за несовершеннолетним;</w:t>
      </w:r>
    </w:p>
    <w:p w:rsidR="00292E7B" w:rsidRDefault="00292E7B">
      <w:pPr>
        <w:pStyle w:val="ConsPlusNormal"/>
        <w:spacing w:before="220"/>
        <w:ind w:firstLine="540"/>
        <w:jc w:val="both"/>
      </w:pPr>
      <w:r>
        <w:t>3) о продлении срока рассмотрения заявления кандидата.</w:t>
      </w:r>
    </w:p>
    <w:p w:rsidR="00292E7B" w:rsidRDefault="00292E7B">
      <w:pPr>
        <w:pStyle w:val="ConsPlusNormal"/>
        <w:spacing w:before="220"/>
        <w:ind w:firstLine="540"/>
        <w:jc w:val="both"/>
      </w:pPr>
      <w:r>
        <w:t>12. В случае принятия муниципальной комиссией решения о закреплении кандидата наставником за несовершеннолетним муниципальная комиссия в течение 7 рабочих дней:</w:t>
      </w:r>
    </w:p>
    <w:p w:rsidR="00292E7B" w:rsidRDefault="00292E7B">
      <w:pPr>
        <w:pStyle w:val="ConsPlusNormal"/>
        <w:spacing w:before="220"/>
        <w:ind w:firstLine="540"/>
        <w:jc w:val="both"/>
      </w:pPr>
      <w:r>
        <w:t>1) выдает наставнику копию постановления о закреплении его наставником за несовершеннолетним и памятку, в которой излагаются права и обязанности наставника;</w:t>
      </w:r>
    </w:p>
    <w:p w:rsidR="00292E7B" w:rsidRDefault="00292E7B">
      <w:pPr>
        <w:pStyle w:val="ConsPlusNormal"/>
        <w:spacing w:before="220"/>
        <w:ind w:firstLine="540"/>
        <w:jc w:val="both"/>
      </w:pPr>
      <w:r>
        <w:t>2) уведомляет родителей (законных представителей) несовершеннолетнего о закреплении наставника за несовершеннолетним с приложением следующей информации о наставнике - фамилия, имя, отчество (при наличии), контактные телефоны, место работы (учебы) (при наличии);</w:t>
      </w:r>
    </w:p>
    <w:p w:rsidR="00292E7B" w:rsidRDefault="00292E7B">
      <w:pPr>
        <w:pStyle w:val="ConsPlusNormal"/>
        <w:spacing w:before="220"/>
        <w:ind w:firstLine="540"/>
        <w:jc w:val="both"/>
      </w:pPr>
      <w:r>
        <w:t>3) определяет по предложению органа управления образованием куратора из числа педагогов-психологов, социальных педагогов, классных руководителей, который осуществляет консультирование наставника по психолого-педагогическому сопровождению несовершеннолетнего, выстраиванию взаимодействия с несовершеннолетним с учетом его возрастных особенностей;</w:t>
      </w:r>
    </w:p>
    <w:p w:rsidR="00292E7B" w:rsidRDefault="00292E7B">
      <w:pPr>
        <w:pStyle w:val="ConsPlusNormal"/>
        <w:spacing w:before="220"/>
        <w:ind w:firstLine="540"/>
        <w:jc w:val="both"/>
      </w:pPr>
      <w:r>
        <w:t>4) организует обсуждение с наставником программы (плана) индивидуальной профилактической работы в отношении несовершеннолетнего;</w:t>
      </w:r>
    </w:p>
    <w:p w:rsidR="00292E7B" w:rsidRDefault="00292E7B">
      <w:pPr>
        <w:pStyle w:val="ConsPlusNormal"/>
        <w:spacing w:before="220"/>
        <w:ind w:firstLine="540"/>
        <w:jc w:val="both"/>
      </w:pPr>
      <w:r>
        <w:t>5) сообщает о закреплении наставника за несовершеннолетним в органы системы профилактики и по месту работы (учебы) (при наличии).</w:t>
      </w:r>
    </w:p>
    <w:p w:rsidR="00292E7B" w:rsidRDefault="00292E7B">
      <w:pPr>
        <w:pStyle w:val="ConsPlusNormal"/>
        <w:spacing w:before="220"/>
        <w:ind w:firstLine="540"/>
        <w:jc w:val="both"/>
      </w:pPr>
      <w:r>
        <w:t>13. Решение об отказе в закреплении кандидата наставником за несовершеннолетним принимается в следующих случаях:</w:t>
      </w:r>
    </w:p>
    <w:p w:rsidR="00292E7B" w:rsidRDefault="00292E7B">
      <w:pPr>
        <w:pStyle w:val="ConsPlusNormal"/>
        <w:spacing w:before="220"/>
        <w:ind w:firstLine="540"/>
        <w:jc w:val="both"/>
      </w:pPr>
      <w:r>
        <w:t xml:space="preserve">1) кандидат относится к категории граждан, перечисленных в </w:t>
      </w:r>
      <w:hyperlink w:anchor="P37" w:history="1">
        <w:r>
          <w:rPr>
            <w:color w:val="0000FF"/>
          </w:rPr>
          <w:t>пункте 3</w:t>
        </w:r>
      </w:hyperlink>
      <w:r>
        <w:t xml:space="preserve"> настоящего Положения;</w:t>
      </w:r>
    </w:p>
    <w:p w:rsidR="00292E7B" w:rsidRDefault="00292E7B">
      <w:pPr>
        <w:pStyle w:val="ConsPlusNormal"/>
        <w:spacing w:before="220"/>
        <w:ind w:firstLine="540"/>
        <w:jc w:val="both"/>
      </w:pPr>
      <w:r>
        <w:t>2) кандидат не представил документы или представил их не в полном объеме;</w:t>
      </w:r>
    </w:p>
    <w:p w:rsidR="00292E7B" w:rsidRDefault="00292E7B">
      <w:pPr>
        <w:pStyle w:val="ConsPlusNormal"/>
        <w:spacing w:before="220"/>
        <w:ind w:firstLine="540"/>
        <w:jc w:val="both"/>
      </w:pPr>
      <w:r>
        <w:t>3) кандидат представил документы, содержащие недостоверную информацию;</w:t>
      </w:r>
    </w:p>
    <w:p w:rsidR="00292E7B" w:rsidRDefault="00292E7B">
      <w:pPr>
        <w:pStyle w:val="ConsPlusNormal"/>
        <w:spacing w:before="220"/>
        <w:ind w:firstLine="540"/>
        <w:jc w:val="both"/>
      </w:pPr>
      <w:r>
        <w:t>4) отказ родителей (законных представителей) несовершеннолетнего от закрепления кандидата наставником за несовершеннолетним;</w:t>
      </w:r>
    </w:p>
    <w:p w:rsidR="00292E7B" w:rsidRDefault="00292E7B">
      <w:pPr>
        <w:pStyle w:val="ConsPlusNormal"/>
        <w:spacing w:before="220"/>
        <w:ind w:firstLine="540"/>
        <w:jc w:val="both"/>
      </w:pPr>
      <w:r>
        <w:t>5) отказ несовершеннолетнего, достигшего возраста 10 лет, от закрепления за ним кандидата наставником;</w:t>
      </w:r>
    </w:p>
    <w:p w:rsidR="00292E7B" w:rsidRDefault="00292E7B">
      <w:pPr>
        <w:pStyle w:val="ConsPlusNormal"/>
        <w:spacing w:before="220"/>
        <w:ind w:firstLine="540"/>
        <w:jc w:val="both"/>
      </w:pPr>
      <w:r>
        <w:t>6) отказ кандидата от закрепления его наставником за несовершеннолетним.</w:t>
      </w:r>
    </w:p>
    <w:p w:rsidR="00292E7B" w:rsidRDefault="00292E7B">
      <w:pPr>
        <w:pStyle w:val="ConsPlusNormal"/>
        <w:spacing w:before="220"/>
        <w:ind w:firstLine="540"/>
        <w:jc w:val="both"/>
      </w:pPr>
      <w:r>
        <w:t>14. В случае принятия муниципальной комиссией решения об отказе в закреплении кандидата наставником за несовершеннолетним или о продлении срока рассмотрения заявления кандидата муниципальная комиссия в течение 7 рабочих дней со дня принятия соответствующего решения направляет копию постановления кандидату, а также в органы системы профилактики.</w:t>
      </w:r>
    </w:p>
    <w:p w:rsidR="00292E7B" w:rsidRDefault="00292E7B">
      <w:pPr>
        <w:pStyle w:val="ConsPlusNormal"/>
        <w:jc w:val="both"/>
      </w:pPr>
    </w:p>
    <w:p w:rsidR="00292E7B" w:rsidRDefault="00292E7B">
      <w:pPr>
        <w:pStyle w:val="ConsPlusTitle"/>
        <w:jc w:val="center"/>
        <w:outlineLvl w:val="1"/>
      </w:pPr>
      <w:r>
        <w:lastRenderedPageBreak/>
        <w:t>IV. Права и обязанности наставника, показатели</w:t>
      </w:r>
    </w:p>
    <w:p w:rsidR="00292E7B" w:rsidRDefault="00292E7B">
      <w:pPr>
        <w:pStyle w:val="ConsPlusTitle"/>
        <w:jc w:val="center"/>
      </w:pPr>
      <w:r>
        <w:t>эффективности его работы</w:t>
      </w:r>
    </w:p>
    <w:p w:rsidR="00292E7B" w:rsidRDefault="00292E7B">
      <w:pPr>
        <w:pStyle w:val="ConsPlusNormal"/>
        <w:jc w:val="both"/>
      </w:pPr>
    </w:p>
    <w:p w:rsidR="00292E7B" w:rsidRDefault="00292E7B">
      <w:pPr>
        <w:pStyle w:val="ConsPlusNormal"/>
        <w:ind w:firstLine="540"/>
        <w:jc w:val="both"/>
      </w:pPr>
      <w:r>
        <w:t>15. Наставник имеет право:</w:t>
      </w:r>
    </w:p>
    <w:p w:rsidR="00292E7B" w:rsidRDefault="00292E7B">
      <w:pPr>
        <w:pStyle w:val="ConsPlusNormal"/>
        <w:spacing w:before="220"/>
        <w:ind w:firstLine="540"/>
        <w:jc w:val="both"/>
      </w:pPr>
      <w:r>
        <w:t>1) посещать несовершеннолетнего по месту жительства, учебы или работы;</w:t>
      </w:r>
    </w:p>
    <w:p w:rsidR="00292E7B" w:rsidRDefault="00292E7B">
      <w:pPr>
        <w:pStyle w:val="ConsPlusNormal"/>
        <w:spacing w:before="220"/>
        <w:ind w:firstLine="540"/>
        <w:jc w:val="both"/>
      </w:pPr>
      <w:r>
        <w:t>2) получать в соответствии с законодательством Российской Федерации в органах системы профилактики информацию о несовершеннолетнем, за которым он закреплен, необходимую для исполнения обязанностей наставника;</w:t>
      </w:r>
    </w:p>
    <w:p w:rsidR="00292E7B" w:rsidRDefault="00292E7B">
      <w:pPr>
        <w:pStyle w:val="ConsPlusNormal"/>
        <w:spacing w:before="220"/>
        <w:ind w:firstLine="540"/>
        <w:jc w:val="both"/>
      </w:pPr>
      <w:r>
        <w:t>3) присутствовать на заседаниях органов системы профилактики, совета по профилактике правонарушений образовательной организации, муниципальной комиссии и других коллегиальных органов при рассмотрении материалов в отношении несовершеннолетнего, наставником которого он является;</w:t>
      </w:r>
    </w:p>
    <w:p w:rsidR="00292E7B" w:rsidRDefault="00292E7B">
      <w:pPr>
        <w:pStyle w:val="ConsPlusNormal"/>
        <w:spacing w:before="220"/>
        <w:ind w:firstLine="540"/>
        <w:jc w:val="both"/>
      </w:pPr>
      <w:r>
        <w:t>4) вносить предложения в органы системы профилактики по оказанию помощи несовершеннолетнему по выходу из социально опасного положения;</w:t>
      </w:r>
    </w:p>
    <w:p w:rsidR="00292E7B" w:rsidRDefault="00292E7B">
      <w:pPr>
        <w:pStyle w:val="ConsPlusNormal"/>
        <w:spacing w:before="220"/>
        <w:ind w:firstLine="540"/>
        <w:jc w:val="both"/>
      </w:pPr>
      <w:r>
        <w:t>5) оказывать содействие родителям (законным представителям) несовершеннолетнего в формировании его законопослушного поведения, здорового образа жизни, воспитании, образовании, а также его трудоустройстве и временной занятости, организации его досуга и отдыха;</w:t>
      </w:r>
    </w:p>
    <w:p w:rsidR="00292E7B" w:rsidRDefault="00292E7B">
      <w:pPr>
        <w:pStyle w:val="ConsPlusNormal"/>
        <w:spacing w:before="220"/>
        <w:ind w:firstLine="540"/>
        <w:jc w:val="both"/>
      </w:pPr>
      <w:r>
        <w:t>6) обращаться в органы системы профилактики за содействием в реализации программы (плана) индивидуальной профилактической работы в отношении несовершеннолетнего, а также с ходатайством о снятии несовершеннолетнего с профилактического учета в связи с исправлением;</w:t>
      </w:r>
    </w:p>
    <w:p w:rsidR="00292E7B" w:rsidRDefault="00292E7B">
      <w:pPr>
        <w:pStyle w:val="ConsPlusNormal"/>
        <w:spacing w:before="220"/>
        <w:ind w:firstLine="540"/>
        <w:jc w:val="both"/>
      </w:pPr>
      <w:r>
        <w:t>7) участвовать в конференциях, семинарах и других мероприятиях, связанных с профилактикой безнадзорности и правонарушений несовершеннолетних.</w:t>
      </w:r>
    </w:p>
    <w:p w:rsidR="00292E7B" w:rsidRDefault="00292E7B">
      <w:pPr>
        <w:pStyle w:val="ConsPlusNormal"/>
        <w:spacing w:before="220"/>
        <w:ind w:firstLine="540"/>
        <w:jc w:val="both"/>
      </w:pPr>
      <w:r>
        <w:t>16. Наставник обязан:</w:t>
      </w:r>
    </w:p>
    <w:p w:rsidR="00292E7B" w:rsidRDefault="00292E7B">
      <w:pPr>
        <w:pStyle w:val="ConsPlusNormal"/>
        <w:spacing w:before="220"/>
        <w:ind w:firstLine="540"/>
        <w:jc w:val="both"/>
      </w:pPr>
      <w:r>
        <w:t>1) знать основы законодательства Российской Федерации в сфере профилактики безнадзорности и правонарушений несовершеннолетних;</w:t>
      </w:r>
    </w:p>
    <w:p w:rsidR="00292E7B" w:rsidRDefault="00292E7B">
      <w:pPr>
        <w:pStyle w:val="ConsPlusNormal"/>
        <w:spacing w:before="220"/>
        <w:ind w:firstLine="540"/>
        <w:jc w:val="both"/>
      </w:pPr>
      <w:r>
        <w:t>2) изучать личностные качества несовершеннолетнего, его интересы, увлечения и образ жизни;</w:t>
      </w:r>
    </w:p>
    <w:p w:rsidR="00292E7B" w:rsidRDefault="00292E7B">
      <w:pPr>
        <w:pStyle w:val="ConsPlusNormal"/>
        <w:spacing w:before="220"/>
        <w:ind w:firstLine="540"/>
        <w:jc w:val="both"/>
      </w:pPr>
      <w:r>
        <w:t>3) способствовать формированию у несовершеннолетнего законопослушного поведения, здорового образа жизни, расширению его кругозора, приобщению его к культурным и духовным ценностям;</w:t>
      </w:r>
    </w:p>
    <w:p w:rsidR="00292E7B" w:rsidRDefault="00292E7B">
      <w:pPr>
        <w:pStyle w:val="ConsPlusNormal"/>
        <w:spacing w:before="220"/>
        <w:ind w:firstLine="540"/>
        <w:jc w:val="both"/>
      </w:pPr>
      <w:r>
        <w:t>4) воздействовать на несовершеннолетнего личным позитивным примером, развивать положительные качества личности несовершеннолетнего, его творческие способности, содействовать его занятости, продолжению учебы;</w:t>
      </w:r>
    </w:p>
    <w:p w:rsidR="00292E7B" w:rsidRDefault="00292E7B">
      <w:pPr>
        <w:pStyle w:val="ConsPlusNormal"/>
        <w:spacing w:before="220"/>
        <w:ind w:firstLine="540"/>
        <w:jc w:val="both"/>
      </w:pPr>
      <w:r>
        <w:t>5) информировать органы системы профилактики о совершении несовершеннолетним правонарушений или антиобщественных действий, о неисполнении родителями (законными представителями) несовершеннолетнего обязанностей по его воспитанию, образованию, содержанию и защите его прав и законных интересов в целях принятия соответствующих мер;</w:t>
      </w:r>
    </w:p>
    <w:p w:rsidR="00292E7B" w:rsidRDefault="00292E7B">
      <w:pPr>
        <w:pStyle w:val="ConsPlusNormal"/>
        <w:spacing w:before="220"/>
        <w:ind w:firstLine="540"/>
        <w:jc w:val="both"/>
      </w:pPr>
      <w:r>
        <w:t>6) участвовать в реализации программы (плана) индивидуальной профилактической работы в отношении несовершеннолетнего с целью оказания содействия социально-педагогической реабилитации несовершеннолетнего и предупреждения совершения им правонарушений;</w:t>
      </w:r>
    </w:p>
    <w:p w:rsidR="00292E7B" w:rsidRDefault="00292E7B">
      <w:pPr>
        <w:pStyle w:val="ConsPlusNormal"/>
        <w:spacing w:before="220"/>
        <w:ind w:firstLine="540"/>
        <w:jc w:val="both"/>
      </w:pPr>
      <w:r>
        <w:lastRenderedPageBreak/>
        <w:t>7) ежеквартально информировать муниципальную комиссию о своей деятельности;</w:t>
      </w:r>
    </w:p>
    <w:p w:rsidR="00292E7B" w:rsidRDefault="00292E7B">
      <w:pPr>
        <w:pStyle w:val="ConsPlusNormal"/>
        <w:spacing w:before="220"/>
        <w:ind w:firstLine="540"/>
        <w:jc w:val="both"/>
      </w:pPr>
      <w:r>
        <w:t>8) не разглашать информацию о несовершеннолетнем, его семье, ставшую ему известной в связи с исполнением своих обязанностей;</w:t>
      </w:r>
    </w:p>
    <w:p w:rsidR="00292E7B" w:rsidRDefault="00292E7B">
      <w:pPr>
        <w:pStyle w:val="ConsPlusNormal"/>
        <w:spacing w:before="220"/>
        <w:ind w:firstLine="540"/>
        <w:jc w:val="both"/>
      </w:pPr>
      <w:r>
        <w:t>9) взаимодействовать с родителями (законными представителями) несовершеннолетнего по вопросам осуществления индивидуальной профилактической работы, проявляя корректность, доброжелательность, выдержку.</w:t>
      </w:r>
    </w:p>
    <w:p w:rsidR="00292E7B" w:rsidRDefault="00292E7B">
      <w:pPr>
        <w:pStyle w:val="ConsPlusNormal"/>
        <w:spacing w:before="220"/>
        <w:ind w:firstLine="540"/>
        <w:jc w:val="both"/>
      </w:pPr>
      <w:r>
        <w:t>17. Эффективность деятельности наставника оценивается муниципальной комиссией по следующим показателям:</w:t>
      </w:r>
    </w:p>
    <w:p w:rsidR="00292E7B" w:rsidRDefault="00292E7B">
      <w:pPr>
        <w:pStyle w:val="ConsPlusNormal"/>
        <w:spacing w:before="220"/>
        <w:ind w:firstLine="540"/>
        <w:jc w:val="both"/>
      </w:pPr>
      <w:r>
        <w:t>положительная динамика успеваемости несовершеннолетнего;</w:t>
      </w:r>
    </w:p>
    <w:p w:rsidR="00292E7B" w:rsidRDefault="00292E7B">
      <w:pPr>
        <w:pStyle w:val="ConsPlusNormal"/>
        <w:spacing w:before="220"/>
        <w:ind w:firstLine="540"/>
        <w:jc w:val="both"/>
      </w:pPr>
      <w:r>
        <w:t>посещение несовершеннолетним учебных занятий без пропусков по неуважительной причине;</w:t>
      </w:r>
    </w:p>
    <w:p w:rsidR="00292E7B" w:rsidRDefault="00292E7B">
      <w:pPr>
        <w:pStyle w:val="ConsPlusNormal"/>
        <w:spacing w:before="220"/>
        <w:ind w:firstLine="540"/>
        <w:jc w:val="both"/>
      </w:pPr>
      <w:r>
        <w:t>вовлечение несовершеннолетнего в общественно полезную деятельность;</w:t>
      </w:r>
    </w:p>
    <w:p w:rsidR="00292E7B" w:rsidRDefault="00292E7B">
      <w:pPr>
        <w:pStyle w:val="ConsPlusNormal"/>
        <w:spacing w:before="220"/>
        <w:ind w:firstLine="540"/>
        <w:jc w:val="both"/>
      </w:pPr>
      <w:r>
        <w:t>формирование у несовершеннолетнего стойкой направленности на соблюдение общепринятых норм поведения;</w:t>
      </w:r>
    </w:p>
    <w:p w:rsidR="00292E7B" w:rsidRDefault="00292E7B">
      <w:pPr>
        <w:pStyle w:val="ConsPlusNormal"/>
        <w:spacing w:before="220"/>
        <w:ind w:firstLine="540"/>
        <w:jc w:val="both"/>
      </w:pPr>
      <w:r>
        <w:t>восстановление детско-родительских отношений.</w:t>
      </w:r>
    </w:p>
    <w:p w:rsidR="00292E7B" w:rsidRDefault="00292E7B">
      <w:pPr>
        <w:pStyle w:val="ConsPlusNormal"/>
        <w:jc w:val="both"/>
      </w:pPr>
    </w:p>
    <w:p w:rsidR="00292E7B" w:rsidRDefault="00292E7B">
      <w:pPr>
        <w:pStyle w:val="ConsPlusTitle"/>
        <w:jc w:val="center"/>
        <w:outlineLvl w:val="1"/>
      </w:pPr>
      <w:r>
        <w:t>V. Порядок прекращения деятельности наставника</w:t>
      </w:r>
    </w:p>
    <w:p w:rsidR="00292E7B" w:rsidRDefault="00292E7B">
      <w:pPr>
        <w:pStyle w:val="ConsPlusNormal"/>
        <w:jc w:val="both"/>
      </w:pPr>
    </w:p>
    <w:p w:rsidR="00292E7B" w:rsidRDefault="00292E7B">
      <w:pPr>
        <w:pStyle w:val="ConsPlusNormal"/>
        <w:ind w:firstLine="540"/>
        <w:jc w:val="both"/>
      </w:pPr>
      <w:r>
        <w:t>18. Муниципальная комиссия принимает решение о прекращении деятельности наставника в случаях:</w:t>
      </w:r>
    </w:p>
    <w:p w:rsidR="00292E7B" w:rsidRDefault="00292E7B">
      <w:pPr>
        <w:pStyle w:val="ConsPlusNormal"/>
        <w:spacing w:before="220"/>
        <w:ind w:firstLine="540"/>
        <w:jc w:val="both"/>
      </w:pPr>
      <w:r>
        <w:t>1) подачи наставником заявления об освобождении его от наставничества;</w:t>
      </w:r>
    </w:p>
    <w:p w:rsidR="00292E7B" w:rsidRDefault="00292E7B">
      <w:pPr>
        <w:pStyle w:val="ConsPlusNormal"/>
        <w:spacing w:before="220"/>
        <w:ind w:firstLine="540"/>
        <w:jc w:val="both"/>
      </w:pPr>
      <w:r>
        <w:t>2) установления факта невыполнения или ненадлежащего выполнения наставником своих обязанностей;</w:t>
      </w:r>
    </w:p>
    <w:p w:rsidR="00292E7B" w:rsidRDefault="00292E7B">
      <w:pPr>
        <w:pStyle w:val="ConsPlusNormal"/>
        <w:spacing w:before="220"/>
        <w:ind w:firstLine="540"/>
        <w:jc w:val="both"/>
      </w:pPr>
      <w:r>
        <w:t>3) устранения причин и условий, способствующих безнадзорности, беспризорности, совершению правонарушений и антиобщественных действий несовершеннолетним и послуживших основанием для признания несовершеннолетнего находящимся в социально опасном положении;</w:t>
      </w:r>
    </w:p>
    <w:p w:rsidR="00292E7B" w:rsidRDefault="00292E7B">
      <w:pPr>
        <w:pStyle w:val="ConsPlusNormal"/>
        <w:spacing w:before="220"/>
        <w:ind w:firstLine="540"/>
        <w:jc w:val="both"/>
      </w:pPr>
      <w:r>
        <w:t>4) выполнения программы (плана) индивидуальной профилактической работы в отношении несовершеннолетнего и исправления поведения несовершеннолетнего;</w:t>
      </w:r>
    </w:p>
    <w:p w:rsidR="00292E7B" w:rsidRDefault="00292E7B">
      <w:pPr>
        <w:pStyle w:val="ConsPlusNormal"/>
        <w:spacing w:before="220"/>
        <w:ind w:firstLine="540"/>
        <w:jc w:val="both"/>
      </w:pPr>
      <w:r>
        <w:t>5) иных объективных причин, препятствующих выполнению наставником своих обязанностей.</w:t>
      </w:r>
    </w:p>
    <w:p w:rsidR="00292E7B" w:rsidRDefault="00292E7B">
      <w:pPr>
        <w:pStyle w:val="ConsPlusNormal"/>
        <w:jc w:val="both"/>
      </w:pPr>
    </w:p>
    <w:p w:rsidR="00292E7B" w:rsidRDefault="00292E7B">
      <w:pPr>
        <w:pStyle w:val="ConsPlusTitle"/>
        <w:jc w:val="center"/>
        <w:outlineLvl w:val="1"/>
      </w:pPr>
      <w:r>
        <w:t>VI. Меры поощрения и развития наставничества</w:t>
      </w:r>
    </w:p>
    <w:p w:rsidR="00292E7B" w:rsidRDefault="00292E7B">
      <w:pPr>
        <w:pStyle w:val="ConsPlusNormal"/>
        <w:jc w:val="both"/>
      </w:pPr>
    </w:p>
    <w:p w:rsidR="00292E7B" w:rsidRDefault="00292E7B">
      <w:pPr>
        <w:pStyle w:val="ConsPlusNormal"/>
        <w:ind w:firstLine="540"/>
        <w:jc w:val="both"/>
      </w:pPr>
      <w:r>
        <w:t>19. Наставники, активно и добросовестно выполняющие свои обязанности, добившиеся положительных результатов в работе с несовершеннолетними, по ходатайству муниципальной комиссии поощряются органами местного самоуправления муниципальных образований Ставропольского края, организациями по месту их работы или учебы.</w:t>
      </w:r>
    </w:p>
    <w:p w:rsidR="00292E7B" w:rsidRDefault="00292E7B">
      <w:pPr>
        <w:pStyle w:val="ConsPlusNormal"/>
        <w:spacing w:before="220"/>
        <w:ind w:firstLine="540"/>
        <w:jc w:val="both"/>
      </w:pPr>
      <w:r>
        <w:t>20. Краевая комиссия и муниципальные комиссии имеют право ходатайствовать о поощрении наставников наградами Ставропольского края за активную деятельность в сфере профилактики безнадзорности и правонарушений несовершеннолетних и защите прав детей.</w:t>
      </w:r>
    </w:p>
    <w:p w:rsidR="00292E7B" w:rsidRDefault="00292E7B">
      <w:pPr>
        <w:pStyle w:val="ConsPlusNormal"/>
        <w:spacing w:before="220"/>
        <w:ind w:firstLine="540"/>
        <w:jc w:val="both"/>
      </w:pPr>
      <w:r>
        <w:t>21. Муниципальные комиссии:</w:t>
      </w:r>
    </w:p>
    <w:p w:rsidR="00292E7B" w:rsidRDefault="00292E7B">
      <w:pPr>
        <w:pStyle w:val="ConsPlusNormal"/>
        <w:spacing w:before="220"/>
        <w:ind w:firstLine="540"/>
        <w:jc w:val="both"/>
      </w:pPr>
      <w:r>
        <w:lastRenderedPageBreak/>
        <w:t>1) организуют оказание методической помощи наставникам, анализируют и обобщают работу наставников, распространяют положительный опыт работы наставников;</w:t>
      </w:r>
    </w:p>
    <w:p w:rsidR="00292E7B" w:rsidRDefault="00292E7B">
      <w:pPr>
        <w:pStyle w:val="ConsPlusNormal"/>
        <w:spacing w:before="220"/>
        <w:ind w:firstLine="540"/>
        <w:jc w:val="both"/>
      </w:pPr>
      <w:r>
        <w:t>2) принимают меры по совершенствованию взаимодействия органов и учреждений системы профилактики с гражданами по привлечению их к участию в деятельности по профилактике безнадзорности и правонарушений несовершеннолетних;</w:t>
      </w:r>
    </w:p>
    <w:p w:rsidR="00292E7B" w:rsidRDefault="00292E7B">
      <w:pPr>
        <w:pStyle w:val="ConsPlusNormal"/>
        <w:spacing w:before="220"/>
        <w:ind w:firstLine="540"/>
        <w:jc w:val="both"/>
      </w:pPr>
      <w:r>
        <w:t>3) организуют и проводят муниципальные конкурсы на определение лучшего наставника несовершеннолетнего;</w:t>
      </w:r>
    </w:p>
    <w:p w:rsidR="00292E7B" w:rsidRDefault="00292E7B">
      <w:pPr>
        <w:pStyle w:val="ConsPlusNormal"/>
        <w:spacing w:before="220"/>
        <w:ind w:firstLine="540"/>
        <w:jc w:val="both"/>
      </w:pPr>
      <w:r>
        <w:t>4) осуществляют иные функции в соответствии с законодательством Российской Федерации, законодательством Ставропольского края и настоящим Положением.</w:t>
      </w:r>
    </w:p>
    <w:p w:rsidR="00292E7B" w:rsidRDefault="00292E7B">
      <w:pPr>
        <w:pStyle w:val="ConsPlusNormal"/>
        <w:jc w:val="both"/>
      </w:pPr>
    </w:p>
    <w:p w:rsidR="00292E7B" w:rsidRDefault="00292E7B">
      <w:pPr>
        <w:pStyle w:val="ConsPlusNormal"/>
        <w:jc w:val="both"/>
      </w:pPr>
    </w:p>
    <w:p w:rsidR="00292E7B" w:rsidRDefault="00292E7B">
      <w:pPr>
        <w:pStyle w:val="ConsPlusNormal"/>
        <w:jc w:val="both"/>
      </w:pPr>
    </w:p>
    <w:p w:rsidR="00292E7B" w:rsidRDefault="00292E7B">
      <w:pPr>
        <w:pStyle w:val="ConsPlusNormal"/>
        <w:jc w:val="both"/>
      </w:pPr>
    </w:p>
    <w:p w:rsidR="00292E7B" w:rsidRDefault="00292E7B">
      <w:pPr>
        <w:pStyle w:val="ConsPlusNormal"/>
        <w:jc w:val="both"/>
      </w:pPr>
    </w:p>
    <w:p w:rsidR="00292E7B" w:rsidRDefault="00292E7B">
      <w:pPr>
        <w:pStyle w:val="ConsPlusNormal"/>
        <w:jc w:val="right"/>
        <w:outlineLvl w:val="1"/>
      </w:pPr>
      <w:r>
        <w:t>Приложение</w:t>
      </w:r>
    </w:p>
    <w:p w:rsidR="00292E7B" w:rsidRDefault="00292E7B">
      <w:pPr>
        <w:pStyle w:val="ConsPlusNormal"/>
        <w:jc w:val="right"/>
      </w:pPr>
      <w:r>
        <w:t>к Положению</w:t>
      </w:r>
    </w:p>
    <w:p w:rsidR="00292E7B" w:rsidRDefault="00292E7B">
      <w:pPr>
        <w:pStyle w:val="ConsPlusNormal"/>
        <w:jc w:val="right"/>
      </w:pPr>
      <w:r>
        <w:t>об общественных воспитателях</w:t>
      </w:r>
    </w:p>
    <w:p w:rsidR="00292E7B" w:rsidRDefault="00292E7B">
      <w:pPr>
        <w:pStyle w:val="ConsPlusNormal"/>
        <w:jc w:val="right"/>
      </w:pPr>
      <w:r>
        <w:t>(наставниках) отдельных</w:t>
      </w:r>
    </w:p>
    <w:p w:rsidR="00292E7B" w:rsidRDefault="00292E7B">
      <w:pPr>
        <w:pStyle w:val="ConsPlusNormal"/>
        <w:jc w:val="right"/>
      </w:pPr>
      <w:r>
        <w:t>категорий несовершеннолетних</w:t>
      </w:r>
    </w:p>
    <w:p w:rsidR="00292E7B" w:rsidRDefault="00292E7B">
      <w:pPr>
        <w:pStyle w:val="ConsPlusNormal"/>
        <w:jc w:val="right"/>
      </w:pPr>
      <w:r>
        <w:t>в Ставропольском крае</w:t>
      </w:r>
    </w:p>
    <w:p w:rsidR="00292E7B" w:rsidRDefault="00292E7B">
      <w:pPr>
        <w:pStyle w:val="ConsPlusNormal"/>
        <w:jc w:val="both"/>
      </w:pPr>
    </w:p>
    <w:p w:rsidR="00292E7B" w:rsidRDefault="00292E7B">
      <w:pPr>
        <w:pStyle w:val="ConsPlusNormal"/>
        <w:jc w:val="center"/>
      </w:pPr>
      <w:bookmarkStart w:id="2" w:name="P151"/>
      <w:bookmarkEnd w:id="2"/>
      <w:r>
        <w:t>АНКЕТА</w:t>
      </w:r>
    </w:p>
    <w:p w:rsidR="00292E7B" w:rsidRDefault="00292E7B">
      <w:pPr>
        <w:pStyle w:val="ConsPlusNormal"/>
        <w:jc w:val="center"/>
      </w:pPr>
      <w:r>
        <w:t>гражданина, желающего выполнять обязанности общественного</w:t>
      </w:r>
    </w:p>
    <w:p w:rsidR="00292E7B" w:rsidRDefault="00292E7B">
      <w:pPr>
        <w:pStyle w:val="ConsPlusNormal"/>
        <w:jc w:val="center"/>
      </w:pPr>
      <w:r>
        <w:t>воспитателя (наставника) несовершеннолетнего, признанного</w:t>
      </w:r>
    </w:p>
    <w:p w:rsidR="00292E7B" w:rsidRDefault="00292E7B">
      <w:pPr>
        <w:pStyle w:val="ConsPlusNormal"/>
        <w:jc w:val="center"/>
      </w:pPr>
      <w:r>
        <w:t>комиссией по делам несовершеннолетних и защите их прав</w:t>
      </w:r>
    </w:p>
    <w:p w:rsidR="00292E7B" w:rsidRDefault="00292E7B">
      <w:pPr>
        <w:pStyle w:val="ConsPlusNormal"/>
        <w:jc w:val="center"/>
      </w:pPr>
      <w:r>
        <w:t>муниципального округа или городского округа</w:t>
      </w:r>
    </w:p>
    <w:p w:rsidR="00292E7B" w:rsidRDefault="00292E7B">
      <w:pPr>
        <w:pStyle w:val="ConsPlusNormal"/>
        <w:jc w:val="center"/>
      </w:pPr>
      <w:r>
        <w:t>Ставропольского края находящимся в социально</w:t>
      </w:r>
    </w:p>
    <w:p w:rsidR="00292E7B" w:rsidRDefault="00292E7B">
      <w:pPr>
        <w:pStyle w:val="ConsPlusNormal"/>
        <w:jc w:val="center"/>
      </w:pPr>
      <w:r>
        <w:t xml:space="preserve">опасном положении </w:t>
      </w:r>
      <w:hyperlink w:anchor="P215" w:history="1">
        <w:r>
          <w:rPr>
            <w:color w:val="0000FF"/>
          </w:rPr>
          <w:t>&lt;*&gt;</w:t>
        </w:r>
      </w:hyperlink>
    </w:p>
    <w:p w:rsidR="00292E7B" w:rsidRDefault="00292E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292E7B">
        <w:tc>
          <w:tcPr>
            <w:tcW w:w="5669" w:type="dxa"/>
          </w:tcPr>
          <w:p w:rsidR="00292E7B" w:rsidRDefault="00292E7B">
            <w:pPr>
              <w:pStyle w:val="ConsPlusNormal"/>
            </w:pPr>
            <w:r>
              <w:t>1. Фамилия, имя, отчество (при наличии)</w:t>
            </w:r>
          </w:p>
        </w:tc>
        <w:tc>
          <w:tcPr>
            <w:tcW w:w="3402" w:type="dxa"/>
          </w:tcPr>
          <w:p w:rsidR="00292E7B" w:rsidRDefault="00292E7B">
            <w:pPr>
              <w:pStyle w:val="ConsPlusNormal"/>
            </w:pPr>
          </w:p>
        </w:tc>
      </w:tr>
      <w:tr w:rsidR="00292E7B">
        <w:tc>
          <w:tcPr>
            <w:tcW w:w="5669" w:type="dxa"/>
          </w:tcPr>
          <w:p w:rsidR="00292E7B" w:rsidRDefault="00292E7B">
            <w:pPr>
              <w:pStyle w:val="ConsPlusNormal"/>
            </w:pPr>
            <w:r>
              <w:t>2.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3402" w:type="dxa"/>
          </w:tcPr>
          <w:p w:rsidR="00292E7B" w:rsidRDefault="00292E7B">
            <w:pPr>
              <w:pStyle w:val="ConsPlusNormal"/>
            </w:pPr>
          </w:p>
        </w:tc>
      </w:tr>
      <w:tr w:rsidR="00292E7B">
        <w:tc>
          <w:tcPr>
            <w:tcW w:w="5669" w:type="dxa"/>
          </w:tcPr>
          <w:p w:rsidR="00292E7B" w:rsidRDefault="00292E7B">
            <w:pPr>
              <w:pStyle w:val="ConsPlusNormal"/>
            </w:pPr>
            <w:r>
              <w:t>3. Гражданство</w:t>
            </w:r>
          </w:p>
        </w:tc>
        <w:tc>
          <w:tcPr>
            <w:tcW w:w="3402" w:type="dxa"/>
          </w:tcPr>
          <w:p w:rsidR="00292E7B" w:rsidRDefault="00292E7B">
            <w:pPr>
              <w:pStyle w:val="ConsPlusNormal"/>
            </w:pPr>
          </w:p>
        </w:tc>
      </w:tr>
      <w:tr w:rsidR="00292E7B">
        <w:tc>
          <w:tcPr>
            <w:tcW w:w="5669" w:type="dxa"/>
          </w:tcPr>
          <w:p w:rsidR="00292E7B" w:rsidRDefault="00292E7B">
            <w:pPr>
              <w:pStyle w:val="ConsPlusNormal"/>
            </w:pPr>
            <w:r>
              <w:t>4. Образование (когда и какие учебные заведения окончил(а), направление подготовки или специальность по диплому, квалификация по диплому)</w:t>
            </w:r>
          </w:p>
        </w:tc>
        <w:tc>
          <w:tcPr>
            <w:tcW w:w="3402" w:type="dxa"/>
          </w:tcPr>
          <w:p w:rsidR="00292E7B" w:rsidRDefault="00292E7B">
            <w:pPr>
              <w:pStyle w:val="ConsPlusNormal"/>
            </w:pPr>
          </w:p>
        </w:tc>
      </w:tr>
      <w:tr w:rsidR="00292E7B">
        <w:tc>
          <w:tcPr>
            <w:tcW w:w="5669" w:type="dxa"/>
          </w:tcPr>
          <w:p w:rsidR="00292E7B" w:rsidRDefault="00292E7B">
            <w:pPr>
              <w:pStyle w:val="ConsPlusNormal"/>
            </w:pPr>
            <w:r>
              <w:t>5. Домашний адрес (адрес регистрации, фактического проживания), номер телефона</w:t>
            </w:r>
          </w:p>
        </w:tc>
        <w:tc>
          <w:tcPr>
            <w:tcW w:w="3402" w:type="dxa"/>
          </w:tcPr>
          <w:p w:rsidR="00292E7B" w:rsidRDefault="00292E7B">
            <w:pPr>
              <w:pStyle w:val="ConsPlusNormal"/>
            </w:pPr>
          </w:p>
        </w:tc>
      </w:tr>
      <w:tr w:rsidR="00292E7B">
        <w:tc>
          <w:tcPr>
            <w:tcW w:w="5669" w:type="dxa"/>
          </w:tcPr>
          <w:p w:rsidR="00292E7B" w:rsidRDefault="00292E7B">
            <w:pPr>
              <w:pStyle w:val="ConsPlusNormal"/>
            </w:pPr>
            <w:r>
              <w:t>6. Семейное положение, наличие детей (количество детей и их возраст)</w:t>
            </w:r>
          </w:p>
        </w:tc>
        <w:tc>
          <w:tcPr>
            <w:tcW w:w="3402" w:type="dxa"/>
          </w:tcPr>
          <w:p w:rsidR="00292E7B" w:rsidRDefault="00292E7B">
            <w:pPr>
              <w:pStyle w:val="ConsPlusNormal"/>
            </w:pPr>
          </w:p>
        </w:tc>
      </w:tr>
      <w:tr w:rsidR="00292E7B">
        <w:tc>
          <w:tcPr>
            <w:tcW w:w="5669" w:type="dxa"/>
          </w:tcPr>
          <w:p w:rsidR="00292E7B" w:rsidRDefault="00292E7B">
            <w:pPr>
              <w:pStyle w:val="ConsPlusNormal"/>
            </w:pPr>
            <w:r>
              <w:t xml:space="preserve">7. Сведения о наличии судимости, в том числе снятой и погашенной и (или) факта уголовного преследования (когда и по какой статье Уголовного </w:t>
            </w:r>
            <w:hyperlink r:id="rId9" w:history="1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 (РСФСР, СССР)</w:t>
            </w:r>
          </w:p>
        </w:tc>
        <w:tc>
          <w:tcPr>
            <w:tcW w:w="3402" w:type="dxa"/>
          </w:tcPr>
          <w:p w:rsidR="00292E7B" w:rsidRDefault="00292E7B">
            <w:pPr>
              <w:pStyle w:val="ConsPlusNormal"/>
            </w:pPr>
          </w:p>
        </w:tc>
      </w:tr>
      <w:tr w:rsidR="00292E7B">
        <w:tc>
          <w:tcPr>
            <w:tcW w:w="5669" w:type="dxa"/>
          </w:tcPr>
          <w:p w:rsidR="00292E7B" w:rsidRDefault="00292E7B">
            <w:pPr>
              <w:pStyle w:val="ConsPlusNormal"/>
            </w:pPr>
            <w:r>
              <w:t xml:space="preserve">8. Сведения о лишении родительских прав (ограничении в </w:t>
            </w:r>
            <w:r>
              <w:lastRenderedPageBreak/>
              <w:t>правах) (когда, за что)</w:t>
            </w:r>
          </w:p>
        </w:tc>
        <w:tc>
          <w:tcPr>
            <w:tcW w:w="3402" w:type="dxa"/>
          </w:tcPr>
          <w:p w:rsidR="00292E7B" w:rsidRDefault="00292E7B">
            <w:pPr>
              <w:pStyle w:val="ConsPlusNormal"/>
            </w:pPr>
          </w:p>
        </w:tc>
      </w:tr>
      <w:tr w:rsidR="00292E7B">
        <w:tc>
          <w:tcPr>
            <w:tcW w:w="5669" w:type="dxa"/>
            <w:vAlign w:val="bottom"/>
          </w:tcPr>
          <w:p w:rsidR="00292E7B" w:rsidRDefault="00292E7B">
            <w:pPr>
              <w:pStyle w:val="ConsPlusNormal"/>
            </w:pPr>
            <w:r>
              <w:t xml:space="preserve">9. Сведения об административной ответственности (когда и по каким статьям </w:t>
            </w:r>
            <w:hyperlink r:id="rId10" w:history="1">
              <w:r>
                <w:rPr>
                  <w:color w:val="0000FF"/>
                </w:rPr>
                <w:t>Кодекса</w:t>
              </w:r>
            </w:hyperlink>
            <w:r>
              <w:t xml:space="preserve"> об административных правонарушениях Российской Федерации)</w:t>
            </w:r>
          </w:p>
        </w:tc>
        <w:tc>
          <w:tcPr>
            <w:tcW w:w="3402" w:type="dxa"/>
          </w:tcPr>
          <w:p w:rsidR="00292E7B" w:rsidRDefault="00292E7B">
            <w:pPr>
              <w:pStyle w:val="ConsPlusNormal"/>
            </w:pPr>
          </w:p>
        </w:tc>
      </w:tr>
      <w:tr w:rsidR="00292E7B">
        <w:tc>
          <w:tcPr>
            <w:tcW w:w="5669" w:type="dxa"/>
            <w:vAlign w:val="bottom"/>
          </w:tcPr>
          <w:p w:rsidR="00292E7B" w:rsidRDefault="00292E7B">
            <w:pPr>
              <w:pStyle w:val="ConsPlusNormal"/>
            </w:pPr>
            <w:r>
              <w:t>10. Сведения об отстранении от обязанностей приемных родителей, опекунов (попечителей) (когда, за что)</w:t>
            </w:r>
          </w:p>
        </w:tc>
        <w:tc>
          <w:tcPr>
            <w:tcW w:w="3402" w:type="dxa"/>
          </w:tcPr>
          <w:p w:rsidR="00292E7B" w:rsidRDefault="00292E7B">
            <w:pPr>
              <w:pStyle w:val="ConsPlusNormal"/>
            </w:pPr>
          </w:p>
        </w:tc>
      </w:tr>
      <w:tr w:rsidR="00292E7B">
        <w:tc>
          <w:tcPr>
            <w:tcW w:w="5669" w:type="dxa"/>
            <w:vAlign w:val="bottom"/>
          </w:tcPr>
          <w:p w:rsidR="00292E7B" w:rsidRDefault="00292E7B">
            <w:pPr>
              <w:pStyle w:val="ConsPlusNormal"/>
            </w:pPr>
            <w:r>
              <w:t>11. Сведения о лишении права заниматься педагогической деятельностью (когда, за что)</w:t>
            </w:r>
          </w:p>
        </w:tc>
        <w:tc>
          <w:tcPr>
            <w:tcW w:w="3402" w:type="dxa"/>
          </w:tcPr>
          <w:p w:rsidR="00292E7B" w:rsidRDefault="00292E7B">
            <w:pPr>
              <w:pStyle w:val="ConsPlusNormal"/>
            </w:pPr>
          </w:p>
        </w:tc>
      </w:tr>
      <w:tr w:rsidR="00292E7B">
        <w:tc>
          <w:tcPr>
            <w:tcW w:w="5669" w:type="dxa"/>
            <w:vAlign w:val="bottom"/>
          </w:tcPr>
          <w:p w:rsidR="00292E7B" w:rsidRDefault="00292E7B">
            <w:pPr>
              <w:pStyle w:val="ConsPlusNormal"/>
            </w:pPr>
            <w:r>
              <w:t>12. Сведения о месте работы (должность, наименование организации, адрес и телефон организации)</w:t>
            </w:r>
          </w:p>
        </w:tc>
        <w:tc>
          <w:tcPr>
            <w:tcW w:w="3402" w:type="dxa"/>
          </w:tcPr>
          <w:p w:rsidR="00292E7B" w:rsidRDefault="00292E7B">
            <w:pPr>
              <w:pStyle w:val="ConsPlusNormal"/>
            </w:pPr>
          </w:p>
        </w:tc>
      </w:tr>
      <w:tr w:rsidR="00292E7B">
        <w:tc>
          <w:tcPr>
            <w:tcW w:w="5669" w:type="dxa"/>
            <w:vAlign w:val="bottom"/>
          </w:tcPr>
          <w:p w:rsidR="00292E7B" w:rsidRDefault="00292E7B">
            <w:pPr>
              <w:pStyle w:val="ConsPlusNormal"/>
            </w:pPr>
            <w:r>
              <w:t>13. Сведения о месте учебы (наименование организации, адрес и телефон организации)</w:t>
            </w:r>
          </w:p>
        </w:tc>
        <w:tc>
          <w:tcPr>
            <w:tcW w:w="3402" w:type="dxa"/>
          </w:tcPr>
          <w:p w:rsidR="00292E7B" w:rsidRDefault="00292E7B">
            <w:pPr>
              <w:pStyle w:val="ConsPlusNormal"/>
            </w:pPr>
          </w:p>
        </w:tc>
      </w:tr>
      <w:tr w:rsidR="00292E7B">
        <w:tc>
          <w:tcPr>
            <w:tcW w:w="5669" w:type="dxa"/>
            <w:vAlign w:val="bottom"/>
          </w:tcPr>
          <w:p w:rsidR="00292E7B" w:rsidRDefault="00292E7B">
            <w:pPr>
              <w:pStyle w:val="ConsPlusNormal"/>
            </w:pPr>
            <w:r>
              <w:t>14. Дополнительные сведения (опыт работы с несовершеннолетними, сведения об участии в работе общественных организаций, религиозные предпочтения, досуговые увлечения и другое) (заполняется по желанию)</w:t>
            </w:r>
          </w:p>
        </w:tc>
        <w:tc>
          <w:tcPr>
            <w:tcW w:w="3402" w:type="dxa"/>
          </w:tcPr>
          <w:p w:rsidR="00292E7B" w:rsidRDefault="00292E7B">
            <w:pPr>
              <w:pStyle w:val="ConsPlusNormal"/>
            </w:pPr>
          </w:p>
        </w:tc>
      </w:tr>
    </w:tbl>
    <w:p w:rsidR="00292E7B" w:rsidRDefault="00292E7B">
      <w:pPr>
        <w:pStyle w:val="ConsPlusNormal"/>
        <w:jc w:val="both"/>
      </w:pPr>
    </w:p>
    <w:p w:rsidR="00292E7B" w:rsidRDefault="00292E7B">
      <w:pPr>
        <w:pStyle w:val="ConsPlusNonformat"/>
        <w:jc w:val="both"/>
      </w:pPr>
      <w:r>
        <w:t xml:space="preserve">    Я подтверждаю полноту и достоверность представленных мною сведений.</w:t>
      </w:r>
    </w:p>
    <w:p w:rsidR="00292E7B" w:rsidRDefault="00292E7B">
      <w:pPr>
        <w:pStyle w:val="ConsPlusNonformat"/>
        <w:jc w:val="both"/>
      </w:pPr>
      <w:r>
        <w:t xml:space="preserve">    Мне известно, что заведомо ложные сведения, сообщенные мною в настоящей</w:t>
      </w:r>
    </w:p>
    <w:p w:rsidR="00292E7B" w:rsidRDefault="00292E7B">
      <w:pPr>
        <w:pStyle w:val="ConsPlusNonformat"/>
        <w:jc w:val="both"/>
      </w:pPr>
      <w:proofErr w:type="gramStart"/>
      <w:r>
        <w:t xml:space="preserve">Анкете,   </w:t>
      </w:r>
      <w:proofErr w:type="gramEnd"/>
      <w:r>
        <w:t>могут   повлечь   отказ   в   закреплении   меня  наставником  за</w:t>
      </w:r>
    </w:p>
    <w:p w:rsidR="00292E7B" w:rsidRDefault="00292E7B">
      <w:pPr>
        <w:pStyle w:val="ConsPlusNonformat"/>
        <w:jc w:val="both"/>
      </w:pPr>
      <w:r>
        <w:t>несовершеннолетним.</w:t>
      </w:r>
    </w:p>
    <w:p w:rsidR="00292E7B" w:rsidRDefault="00292E7B">
      <w:pPr>
        <w:pStyle w:val="ConsPlusNonformat"/>
        <w:jc w:val="both"/>
      </w:pPr>
      <w:r>
        <w:t xml:space="preserve">    </w:t>
      </w:r>
      <w:proofErr w:type="gramStart"/>
      <w:r>
        <w:t>С  правами</w:t>
      </w:r>
      <w:proofErr w:type="gramEnd"/>
      <w:r>
        <w:t xml:space="preserve">  и  обязанностями  наставника несовершеннолетнего ознакомлен</w:t>
      </w:r>
    </w:p>
    <w:p w:rsidR="00292E7B" w:rsidRDefault="00292E7B">
      <w:pPr>
        <w:pStyle w:val="ConsPlusNonformat"/>
        <w:jc w:val="both"/>
      </w:pPr>
      <w:r>
        <w:t>(ознакомлена) и согласен (согласна).</w:t>
      </w:r>
    </w:p>
    <w:p w:rsidR="00292E7B" w:rsidRDefault="00292E7B">
      <w:pPr>
        <w:pStyle w:val="ConsPlusNonformat"/>
        <w:jc w:val="both"/>
      </w:pPr>
      <w:r>
        <w:t xml:space="preserve">    </w:t>
      </w:r>
      <w:proofErr w:type="gramStart"/>
      <w:r>
        <w:t>В  соответствии</w:t>
      </w:r>
      <w:proofErr w:type="gramEnd"/>
      <w:r>
        <w:t xml:space="preserve">  с требованиями </w:t>
      </w:r>
      <w:hyperlink r:id="rId11" w:history="1">
        <w:r>
          <w:rPr>
            <w:color w:val="0000FF"/>
          </w:rPr>
          <w:t>статьи 9</w:t>
        </w:r>
      </w:hyperlink>
      <w:r>
        <w:t xml:space="preserve"> Федерального закона от 27 июля</w:t>
      </w:r>
    </w:p>
    <w:p w:rsidR="00292E7B" w:rsidRDefault="00292E7B">
      <w:pPr>
        <w:pStyle w:val="ConsPlusNonformat"/>
        <w:jc w:val="both"/>
      </w:pPr>
      <w:r>
        <w:t>2006 года N 152-ФЗ "О персональных данных" (далее - Федеральный закон от 27</w:t>
      </w:r>
    </w:p>
    <w:p w:rsidR="00292E7B" w:rsidRDefault="00292E7B">
      <w:pPr>
        <w:pStyle w:val="ConsPlusNonformat"/>
        <w:jc w:val="both"/>
      </w:pPr>
      <w:r>
        <w:t>июля 2006 года N 152-ФЗ) даю свое согласие ________________________________</w:t>
      </w:r>
    </w:p>
    <w:p w:rsidR="00292E7B" w:rsidRDefault="00292E7B">
      <w:pPr>
        <w:pStyle w:val="ConsPlusNonformat"/>
        <w:jc w:val="both"/>
      </w:pPr>
      <w:r>
        <w:t xml:space="preserve">                                           (наименование комиссии по делам</w:t>
      </w:r>
    </w:p>
    <w:p w:rsidR="00292E7B" w:rsidRDefault="00292E7B">
      <w:pPr>
        <w:pStyle w:val="ConsPlusNonformat"/>
        <w:jc w:val="both"/>
      </w:pPr>
      <w:r>
        <w:t>___________________________________________________________________________</w:t>
      </w:r>
    </w:p>
    <w:p w:rsidR="00292E7B" w:rsidRDefault="00292E7B">
      <w:pPr>
        <w:pStyle w:val="ConsPlusNonformat"/>
        <w:jc w:val="both"/>
      </w:pPr>
      <w:r>
        <w:t xml:space="preserve">  несовершеннолетних и защите их прав муниципального (городского) округа</w:t>
      </w:r>
    </w:p>
    <w:p w:rsidR="00292E7B" w:rsidRDefault="00292E7B">
      <w:pPr>
        <w:pStyle w:val="ConsPlusNonformat"/>
        <w:jc w:val="both"/>
      </w:pPr>
      <w:r>
        <w:t xml:space="preserve">                           Ставропольского края)</w:t>
      </w:r>
    </w:p>
    <w:p w:rsidR="00292E7B" w:rsidRDefault="00292E7B">
      <w:pPr>
        <w:pStyle w:val="ConsPlusNonformat"/>
        <w:jc w:val="both"/>
      </w:pPr>
      <w:proofErr w:type="gramStart"/>
      <w:r>
        <w:t>на  обработку</w:t>
      </w:r>
      <w:proofErr w:type="gramEnd"/>
      <w:r>
        <w:t xml:space="preserve">  персональных  данных,  содержащихся  в  настоящей Анкете для</w:t>
      </w:r>
    </w:p>
    <w:p w:rsidR="00292E7B" w:rsidRDefault="00292E7B">
      <w:pPr>
        <w:pStyle w:val="ConsPlusNonformat"/>
        <w:jc w:val="both"/>
      </w:pPr>
      <w:r>
        <w:t xml:space="preserve">совершения действий, предусмотренных </w:t>
      </w:r>
      <w:hyperlink r:id="rId12" w:history="1">
        <w:r>
          <w:rPr>
            <w:color w:val="0000FF"/>
          </w:rPr>
          <w:t>пунктом 3 статьи 3</w:t>
        </w:r>
      </w:hyperlink>
      <w:r>
        <w:t xml:space="preserve"> Федерального закона</w:t>
      </w:r>
    </w:p>
    <w:p w:rsidR="00292E7B" w:rsidRDefault="00292E7B">
      <w:pPr>
        <w:pStyle w:val="ConsPlusNonformat"/>
        <w:jc w:val="both"/>
      </w:pPr>
      <w:proofErr w:type="gramStart"/>
      <w:r>
        <w:t>от  27</w:t>
      </w:r>
      <w:proofErr w:type="gramEnd"/>
      <w:r>
        <w:t xml:space="preserve">  июля  2006  года  N  152-ФЗ в целях закрепления меня наставником за</w:t>
      </w:r>
    </w:p>
    <w:p w:rsidR="00292E7B" w:rsidRDefault="00292E7B">
      <w:pPr>
        <w:pStyle w:val="ConsPlusNonformat"/>
        <w:jc w:val="both"/>
      </w:pPr>
      <w:r>
        <w:t>несовершеннолетним.</w:t>
      </w:r>
    </w:p>
    <w:p w:rsidR="00292E7B" w:rsidRDefault="00292E7B">
      <w:pPr>
        <w:pStyle w:val="ConsPlusNonformat"/>
        <w:jc w:val="both"/>
      </w:pPr>
      <w:r>
        <w:t xml:space="preserve">    </w:t>
      </w:r>
      <w:proofErr w:type="gramStart"/>
      <w:r>
        <w:t>Настоящее  Согласие</w:t>
      </w:r>
      <w:proofErr w:type="gramEnd"/>
      <w:r>
        <w:t xml:space="preserve"> действует со дня подписания мной настоящей Анкеты и</w:t>
      </w:r>
    </w:p>
    <w:p w:rsidR="00292E7B" w:rsidRDefault="00292E7B">
      <w:pPr>
        <w:pStyle w:val="ConsPlusNonformat"/>
        <w:jc w:val="both"/>
      </w:pPr>
      <w:r>
        <w:t>до истечения сроков хранения соответствующей информации и (или) документов,</w:t>
      </w:r>
    </w:p>
    <w:p w:rsidR="00292E7B" w:rsidRDefault="00292E7B">
      <w:pPr>
        <w:pStyle w:val="ConsPlusNonformat"/>
        <w:jc w:val="both"/>
      </w:pPr>
      <w:r>
        <w:t>содержащих мои персональные данные, или до дня отзыва настоящего Согласия в</w:t>
      </w:r>
    </w:p>
    <w:p w:rsidR="00292E7B" w:rsidRDefault="00292E7B">
      <w:pPr>
        <w:pStyle w:val="ConsPlusNonformat"/>
        <w:jc w:val="both"/>
      </w:pPr>
      <w:r>
        <w:t>письменной форме.</w:t>
      </w:r>
    </w:p>
    <w:p w:rsidR="00292E7B" w:rsidRDefault="00292E7B">
      <w:pPr>
        <w:pStyle w:val="ConsPlusNonformat"/>
        <w:jc w:val="both"/>
      </w:pPr>
    </w:p>
    <w:p w:rsidR="00292E7B" w:rsidRDefault="00292E7B">
      <w:pPr>
        <w:pStyle w:val="ConsPlusNonformat"/>
        <w:jc w:val="both"/>
      </w:pPr>
      <w:r>
        <w:t>_________________________________________       ___________________________</w:t>
      </w:r>
    </w:p>
    <w:p w:rsidR="00292E7B" w:rsidRDefault="00292E7B">
      <w:pPr>
        <w:pStyle w:val="ConsPlusNonformat"/>
        <w:jc w:val="both"/>
      </w:pPr>
      <w:r>
        <w:t xml:space="preserve">       (фамилия, имя, </w:t>
      </w:r>
      <w:proofErr w:type="gramStart"/>
      <w:r>
        <w:t xml:space="preserve">отчество)   </w:t>
      </w:r>
      <w:proofErr w:type="gramEnd"/>
      <w:r>
        <w:t xml:space="preserve">                      (подпись)</w:t>
      </w:r>
    </w:p>
    <w:p w:rsidR="00292E7B" w:rsidRDefault="00292E7B">
      <w:pPr>
        <w:pStyle w:val="ConsPlusNonformat"/>
        <w:jc w:val="both"/>
      </w:pPr>
    </w:p>
    <w:p w:rsidR="00292E7B" w:rsidRDefault="00292E7B">
      <w:pPr>
        <w:pStyle w:val="ConsPlusNonformat"/>
        <w:jc w:val="both"/>
      </w:pPr>
      <w:r>
        <w:t>"__" __________ 20__ года</w:t>
      </w:r>
    </w:p>
    <w:p w:rsidR="00292E7B" w:rsidRDefault="00292E7B">
      <w:pPr>
        <w:pStyle w:val="ConsPlusNormal"/>
        <w:ind w:firstLine="540"/>
        <w:jc w:val="both"/>
      </w:pPr>
      <w:r>
        <w:t>--------------------------------</w:t>
      </w:r>
    </w:p>
    <w:p w:rsidR="00292E7B" w:rsidRDefault="00292E7B">
      <w:pPr>
        <w:pStyle w:val="ConsPlusNormal"/>
        <w:spacing w:before="220"/>
        <w:ind w:firstLine="540"/>
        <w:jc w:val="both"/>
      </w:pPr>
      <w:bookmarkStart w:id="3" w:name="P215"/>
      <w:bookmarkEnd w:id="3"/>
      <w:r>
        <w:t>&lt;*&gt; Далее соответственно в настоящем Приложении используются сокращения - наставник, несовершеннолетний.</w:t>
      </w:r>
    </w:p>
    <w:p w:rsidR="00292E7B" w:rsidRDefault="00292E7B">
      <w:pPr>
        <w:pStyle w:val="ConsPlusNormal"/>
        <w:jc w:val="both"/>
      </w:pPr>
    </w:p>
    <w:p w:rsidR="00292E7B" w:rsidRDefault="00292E7B">
      <w:pPr>
        <w:pStyle w:val="ConsPlusNormal"/>
        <w:jc w:val="both"/>
      </w:pPr>
    </w:p>
    <w:p w:rsidR="00292E7B" w:rsidRDefault="00292E7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473C" w:rsidRDefault="00C6473C">
      <w:bookmarkStart w:id="4" w:name="_GoBack"/>
      <w:bookmarkEnd w:id="4"/>
    </w:p>
    <w:sectPr w:rsidR="00C6473C" w:rsidSect="00031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7B"/>
    <w:rsid w:val="00292E7B"/>
    <w:rsid w:val="00C6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6F76D-34BC-4A52-A598-078E0933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92E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92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2E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18202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51254" TargetMode="External"/><Relationship Id="rId12" Type="http://schemas.openxmlformats.org/officeDocument/2006/relationships/hyperlink" Target="https://login.consultant.ru/link/?req=doc&amp;base=LAW&amp;n=389193&amp;dst=10023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6986" TargetMode="External"/><Relationship Id="rId11" Type="http://schemas.openxmlformats.org/officeDocument/2006/relationships/hyperlink" Target="https://login.consultant.ru/link/?req=doc&amp;base=LAW&amp;n=389193&amp;dst=100278" TargetMode="External"/><Relationship Id="rId5" Type="http://schemas.openxmlformats.org/officeDocument/2006/relationships/hyperlink" Target="https://login.consultant.ru/link/?req=doc&amp;base=LAW&amp;n=351254&amp;dst=100026" TargetMode="External"/><Relationship Id="rId10" Type="http://schemas.openxmlformats.org/officeDocument/2006/relationships/hyperlink" Target="https://login.consultant.ru/link/?req=doc&amp;base=LAW&amp;n=38766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8949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2982</Words>
  <Characters>17001</Characters>
  <Application>Microsoft Office Word</Application>
  <DocSecurity>0</DocSecurity>
  <Lines>141</Lines>
  <Paragraphs>39</Paragraphs>
  <ScaleCrop>false</ScaleCrop>
  <Company/>
  <LinksUpToDate>false</LinksUpToDate>
  <CharactersWithSpaces>19944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1</cp:revision>
  <dcterms:created xsi:type="dcterms:W3CDTF">2021-12-20T07:13:00Z</dcterms:created>
  <dcterms:modified xsi:type="dcterms:W3CDTF">2021-12-20T07:13:00Z</dcterms:modified>
</cp:coreProperties>
</file>