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C6" w:rsidRPr="002C55C6" w:rsidRDefault="002C55C6" w:rsidP="002C55C6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r w:rsidRPr="002C55C6">
        <w:rPr>
          <w:rFonts w:ascii="Times New Roman" w:eastAsia="Times New Roman" w:hAnsi="Times New Roman" w:cs="Times New Roman"/>
          <w:sz w:val="28"/>
          <w:szCs w:val="24"/>
          <w:lang w:eastAsia="ru-RU"/>
        </w:rPr>
        <w:t>Аннотация к рабочей программе</w:t>
      </w:r>
    </w:p>
    <w:p w:rsidR="002C55C6" w:rsidRDefault="002C55C6" w:rsidP="002C55C6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технологии 2 класс</w:t>
      </w:r>
      <w:bookmarkEnd w:id="0"/>
    </w:p>
    <w:p w:rsidR="002C55C6" w:rsidRPr="002C55C6" w:rsidRDefault="002C55C6" w:rsidP="002C55C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«Технология» в учебном плане:</w:t>
      </w:r>
    </w:p>
    <w:p w:rsidR="002C55C6" w:rsidRPr="002C55C6" w:rsidRDefault="002C55C6" w:rsidP="002C55C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технологии в начальной школе отводится 1 ч в неделю. Курс рассчитан  на 138 ч: 33 ч - в 1 классе  (33 учебные недели), по 1 ч - во 2, 3 и 4 классах (35 учебные недели в каждом классе).</w:t>
      </w:r>
    </w:p>
    <w:p w:rsidR="002C55C6" w:rsidRPr="002C55C6" w:rsidRDefault="002C55C6" w:rsidP="002C55C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5C6" w:rsidRPr="002C55C6" w:rsidRDefault="002C55C6" w:rsidP="002C55C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учебного предмета: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данной программы обеспечивает достижение  следующих  результатов:</w:t>
      </w:r>
    </w:p>
    <w:p w:rsidR="002C55C6" w:rsidRPr="002C55C6" w:rsidRDefault="002C55C6" w:rsidP="002C55C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bCs/>
          <w:iCs/>
          <w:sz w:val="24"/>
          <w:szCs w:val="24"/>
          <w:lang w:eastAsia="ru-RU"/>
        </w:rPr>
      </w:pPr>
    </w:p>
    <w:p w:rsidR="002C55C6" w:rsidRPr="002C55C6" w:rsidRDefault="002C55C6" w:rsidP="002C55C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/>
          <w:bCs/>
          <w:iCs/>
          <w:sz w:val="24"/>
          <w:szCs w:val="24"/>
          <w:lang w:eastAsia="ru-RU"/>
        </w:rPr>
      </w:pPr>
      <w:r w:rsidRPr="002C55C6">
        <w:rPr>
          <w:rFonts w:ascii="Times New Roman" w:eastAsia="MS Mincho" w:hAnsi="Times New Roman" w:cs="Times New Roman"/>
          <w:b/>
          <w:bCs/>
          <w:iCs/>
          <w:sz w:val="24"/>
          <w:szCs w:val="24"/>
          <w:lang w:eastAsia="ru-RU"/>
        </w:rPr>
        <w:t>Личностные результаты:</w:t>
      </w:r>
    </w:p>
    <w:p w:rsidR="002C55C6" w:rsidRPr="002C55C6" w:rsidRDefault="002C55C6" w:rsidP="002C55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патриотизма, чувства гордости за свою Родину, российский народ и историю России.</w:t>
      </w:r>
    </w:p>
    <w:p w:rsidR="002C55C6" w:rsidRPr="002C55C6" w:rsidRDefault="002C55C6" w:rsidP="002C55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Формирование уважительного отношения к иному мнению, истории и культуре других народов.</w:t>
      </w:r>
    </w:p>
    <w:p w:rsidR="002C55C6" w:rsidRPr="002C55C6" w:rsidRDefault="002C55C6" w:rsidP="002C55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Формирование эстетических потребностей, ценностей и чувств.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Развитие навыков сотрудничества </w:t>
      </w: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установки на безопасный и здоровый образ жизни.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2C55C6" w:rsidRPr="002C55C6" w:rsidRDefault="002C55C6" w:rsidP="002C55C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 способов  решения  проблем  творческого  и  поискового  характера.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знаково-символических сре</w:t>
      </w: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</w:t>
      </w: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причинно-следственных связей, построения рассуждений, отнесения к известным понятиям</w:t>
      </w:r>
    </w:p>
    <w:p w:rsidR="002C55C6" w:rsidRPr="002C55C6" w:rsidRDefault="002C55C6" w:rsidP="002C55C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2C55C6" w:rsidRPr="002C55C6" w:rsidRDefault="002C55C6" w:rsidP="002C55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Овладение базовыми предметными и </w:t>
      </w:r>
      <w:proofErr w:type="spell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результаты: </w:t>
      </w:r>
    </w:p>
    <w:p w:rsidR="002C55C6" w:rsidRPr="002C55C6" w:rsidRDefault="002C55C6" w:rsidP="002C5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5C6" w:rsidRPr="002C55C6" w:rsidRDefault="002C55C6" w:rsidP="002C55C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 концу 2 класса у  </w:t>
      </w:r>
      <w:proofErr w:type="gramStart"/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следующие знания и умения: </w:t>
      </w:r>
    </w:p>
    <w:p w:rsidR="002C55C6" w:rsidRPr="002C55C6" w:rsidRDefault="002C55C6" w:rsidP="002C55C6">
      <w:pPr>
        <w:numPr>
          <w:ilvl w:val="0"/>
          <w:numId w:val="2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знать культурные и трудовые традиции своей семьи;</w:t>
      </w:r>
    </w:p>
    <w:p w:rsidR="002C55C6" w:rsidRPr="002C55C6" w:rsidRDefault="002C55C6" w:rsidP="002C55C6">
      <w:pPr>
        <w:numPr>
          <w:ilvl w:val="0"/>
          <w:numId w:val="2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первоначальные представления о созидательном и нравственном значении труда в жизни человека и общества;</w:t>
      </w:r>
    </w:p>
    <w:p w:rsidR="002C55C6" w:rsidRPr="002C55C6" w:rsidRDefault="002C55C6" w:rsidP="002C55C6">
      <w:pPr>
        <w:numPr>
          <w:ilvl w:val="0"/>
          <w:numId w:val="2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знать возможности использования природных богатств человеком;</w:t>
      </w:r>
    </w:p>
    <w:p w:rsidR="002C55C6" w:rsidRPr="002C55C6" w:rsidRDefault="002C55C6" w:rsidP="002C55C6">
      <w:pPr>
        <w:numPr>
          <w:ilvl w:val="0"/>
          <w:numId w:val="2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познакомиться со свойствами материалов, инструментами и машинами, помогающими человеку в обработке сырья и создании предметного мира; осуществлять простейшую классификацию рабочих машин;</w:t>
      </w:r>
    </w:p>
    <w:p w:rsidR="002C55C6" w:rsidRPr="002C55C6" w:rsidRDefault="002C55C6" w:rsidP="002C55C6">
      <w:pPr>
        <w:numPr>
          <w:ilvl w:val="0"/>
          <w:numId w:val="2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собирать модели транспортных, транспортирующих и технологических машин по образцу, технологическому рисунку, условиям.</w:t>
      </w:r>
    </w:p>
    <w:p w:rsidR="002C55C6" w:rsidRPr="002C55C6" w:rsidRDefault="002C55C6" w:rsidP="002C55C6">
      <w:pPr>
        <w:numPr>
          <w:ilvl w:val="0"/>
          <w:numId w:val="2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рабочие машины; принцип действия и устройство простейших моделей транспортных, транспортирующих и технологических машин; применение этих машин в народном хозяйстве, профессии людей, обслуживающих эти машины.</w:t>
      </w:r>
    </w:p>
    <w:p w:rsidR="002C55C6" w:rsidRPr="002C55C6" w:rsidRDefault="002C55C6" w:rsidP="002C55C6">
      <w:pPr>
        <w:numPr>
          <w:ilvl w:val="0"/>
          <w:numId w:val="2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знать законы природы, на которые опирается человек при работе;</w:t>
      </w:r>
    </w:p>
    <w:p w:rsidR="002C55C6" w:rsidRPr="002C55C6" w:rsidRDefault="002C55C6" w:rsidP="002C55C6">
      <w:pPr>
        <w:numPr>
          <w:ilvl w:val="0"/>
          <w:numId w:val="2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основные виды работ по выращиванию растений: обработка почвы, посев (посадка), уход за растениями (сбор урожая); отличительные признаки семян; </w:t>
      </w:r>
    </w:p>
    <w:p w:rsidR="002C55C6" w:rsidRPr="002C55C6" w:rsidRDefault="002C55C6" w:rsidP="002C55C6">
      <w:pPr>
        <w:numPr>
          <w:ilvl w:val="0"/>
          <w:numId w:val="3"/>
        </w:numPr>
        <w:tabs>
          <w:tab w:val="left" w:pos="648"/>
        </w:tabs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общее понятие о размножении растений черенками.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уметь самостоятельно ориентироваться в учебнике и рабочей тетради, пользоваться ими;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оформить (декорировать) папку достижений с использованием разных цветов;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наблюдать традиции и творчество мастеров ремесел и профессий;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сравнивать особенности декоративно-прикладных изделий и материалов для рукотворной деятельности.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анализировать предлагаемые задания: понимать поставленную цель, прогнозировать получение практических результатов в зависимости от характера выполняемых действий, находить и использовать оптимальные средства и способы работы;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находить необходимую информацию в учебнике и справочных материалах;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организовывать свою деятельность: подготавливать к работе свое место, рационально размещать материалы и инструменты, соблюдать технику безопасности;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знать технологические свойства используемых инструментов (ножницы, канцелярский нож, линейка, циркуль) и технику безопасности при работе с ними;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создавать мысленный образ конструкции, планировать последовательность практических действий, отбирать наиболее эффективные способы решения задач;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осуществлять самоконтроль и корректировку хода работы;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моделировать несложные изделия;</w:t>
      </w:r>
    </w:p>
    <w:p w:rsidR="002C55C6" w:rsidRPr="002C55C6" w:rsidRDefault="002C55C6" w:rsidP="002C55C6">
      <w:pPr>
        <w:numPr>
          <w:ilvl w:val="0"/>
          <w:numId w:val="3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уметь применять знания, полученные в 1 классе;</w:t>
      </w:r>
    </w:p>
    <w:p w:rsidR="002C55C6" w:rsidRPr="002C55C6" w:rsidRDefault="002C55C6" w:rsidP="002C55C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C55C6" w:rsidRPr="002C55C6" w:rsidRDefault="002C55C6" w:rsidP="002C55C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начальные знания о профессиях и их особенностях, о важности правильного выбора профессии; использовать эти знания в своей практической деятельности на уроке и вне школы;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знать о профессиях прошлых лет и современных, о старинных промыслах и ремеслах, об истории развития изучаемых производств;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уметь искать в разных источниках (для практической работы в проекте или при изготовлении изделия) и перерабатывать информацию (анализировать, классифицировать, систематизировать);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уметь планировать практическую работу, составлять алгоритмы действий,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оценивать промежуточный и итоговый результат;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осуществлять самоконтроль и необходимую коррекцию по ходу работы;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уметь готовить сообщение на заданную тему;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знать о материалах и инструментах, используемых человеком в различных областях деятельности, выполнять практические работы (изготовлять изделие по плану);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уметь осуществлять элементарное самообслуживание в школе и дома;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уметь работать с разнообразными материалами: бумагой и картоном, текстильными и волокнистыми материалами, природными материалами, пластичными материалами, пластмассами, металлами (знать </w:t>
      </w:r>
      <w:proofErr w:type="gram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</w:t>
      </w:r>
      <w:proofErr w:type="gramEnd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их свойствах, происхождении и использовании человеком);</w:t>
      </w:r>
    </w:p>
    <w:p w:rsidR="002C55C6" w:rsidRPr="002C55C6" w:rsidRDefault="002C55C6" w:rsidP="002C55C6">
      <w:pPr>
        <w:numPr>
          <w:ilvl w:val="0"/>
          <w:numId w:val="4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освоить доступные технологические приемы ручной обработки изучаемого материала: разметка (с помощью копировальной бумаги, линейки, на глаз, на просвет), выделение из заготовки, формообразование, раскрой, сборка,</w:t>
      </w:r>
    </w:p>
    <w:p w:rsidR="002C55C6" w:rsidRPr="002C55C6" w:rsidRDefault="002C55C6" w:rsidP="002C55C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отделка;</w:t>
      </w:r>
    </w:p>
    <w:p w:rsidR="002C55C6" w:rsidRPr="002C55C6" w:rsidRDefault="002C55C6" w:rsidP="002C55C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Calibri" w:hAnsi="Times New Roman" w:cs="Times New Roman"/>
          <w:sz w:val="24"/>
          <w:szCs w:val="24"/>
          <w:lang w:eastAsia="ru-RU"/>
        </w:rPr>
        <w:t>уметь использовать приемы комбинирования различных материалов в одном изделии;</w:t>
      </w:r>
    </w:p>
    <w:p w:rsidR="002C55C6" w:rsidRPr="002C55C6" w:rsidRDefault="002C55C6" w:rsidP="002C55C6">
      <w:pPr>
        <w:numPr>
          <w:ilvl w:val="0"/>
          <w:numId w:val="5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выполнять задания по заполнению технологической карты;</w:t>
      </w:r>
    </w:p>
    <w:p w:rsidR="002C55C6" w:rsidRPr="002C55C6" w:rsidRDefault="002C55C6" w:rsidP="002C55C6">
      <w:pPr>
        <w:numPr>
          <w:ilvl w:val="0"/>
          <w:numId w:val="5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правильно и экономно расходовать материалы;</w:t>
      </w:r>
    </w:p>
    <w:p w:rsidR="002C55C6" w:rsidRPr="002C55C6" w:rsidRDefault="002C55C6" w:rsidP="002C55C6">
      <w:pPr>
        <w:numPr>
          <w:ilvl w:val="0"/>
          <w:numId w:val="5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знать основные правила работы с инструментами (правила безопасной работы ножницами, шилом и др.); </w:t>
      </w:r>
    </w:p>
    <w:p w:rsidR="002C55C6" w:rsidRPr="002C55C6" w:rsidRDefault="002C55C6" w:rsidP="002C55C6">
      <w:pPr>
        <w:numPr>
          <w:ilvl w:val="0"/>
          <w:numId w:val="5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знать и выполнять правила техники</w:t>
      </w:r>
    </w:p>
    <w:p w:rsidR="002C55C6" w:rsidRPr="002C55C6" w:rsidRDefault="002C55C6" w:rsidP="002C55C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Calibri" w:hAnsi="Times New Roman" w:cs="Times New Roman"/>
          <w:sz w:val="24"/>
          <w:szCs w:val="24"/>
          <w:lang w:eastAsia="ru-RU"/>
        </w:rPr>
        <w:t>безопасности;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использовать приобретенные знания и умения для творческого решения </w:t>
      </w:r>
      <w:proofErr w:type="spell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инесложных</w:t>
      </w:r>
      <w:proofErr w:type="spellEnd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конструкторских, художественно-конструкторских (дизайнерских), технологических и организационных задач;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владеть навыками работы с простейшей технической документацией, (распознавание чертежей, их чтение, выполнение эскизов, разметка с опорой на них);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ориентироваться в элементарных экономических сведениях и проводить практические расчеты;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понимать, что вся работа имеет цену;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выполнять практические работы с помощью, схем, рисунков, изображений изделий, представленных в учебнике, анализировать устройство (выделять детали, определять взаимоположение, соединения их виды и способы);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proofErr w:type="gram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неподвижный и подвижный способы соединения деталей и соединительные материалы (неподвижный – клейстер (клей) и нитки, подвижный – проволока, нитки, тонкая веревочка) - знать, уметь применять на практике;</w:t>
      </w:r>
      <w:proofErr w:type="gramEnd"/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proofErr w:type="gram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название, назначение и приемы работы измерительными инструментами (линейка, угольник, циркуль); последовательность технологических операций: разметка, резание, формообразование, сборка, оформление;</w:t>
      </w:r>
      <w:proofErr w:type="gramEnd"/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приемы построения прямоугольника с помощью измерительных инструментов; способ контроля – линейкой, угольником, циркулем;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 помощью учителя выполнять разметку с опорой </w:t>
      </w:r>
      <w:proofErr w:type="gram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на</w:t>
      </w:r>
      <w:proofErr w:type="gramEnd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proofErr w:type="spellStart"/>
      <w:proofErr w:type="gram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черт</w:t>
      </w:r>
      <w:proofErr w:type="gramEnd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ѐж</w:t>
      </w:r>
      <w:proofErr w:type="spellEnd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по линейке, угольнику, выполнять подвижное соединение деталей с помощью проволоки, ниток (№ 10), тонкой веревочки;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самостоятельно организовывать рабочее место в соответствии с особенностями используемого материала и поддерживать порядок на </w:t>
      </w:r>
      <w:proofErr w:type="spell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нѐ</w:t>
      </w:r>
      <w:proofErr w:type="gram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м</w:t>
      </w:r>
      <w:proofErr w:type="spellEnd"/>
      <w:proofErr w:type="gramEnd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вовремя работы, экономно и рационально размечать несколько деталей;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изготавливать модели и конструкции изделий по образцу, рисунку, эскизу, чертежу, плану, технологической карте;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работать с конструктором для детского творчества (определять количество, способы соединения деталей);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с помощью рисунков подбирать детали и инструменты, необходимые для сборки из тех, что есть в конструкторе;</w:t>
      </w:r>
    </w:p>
    <w:p w:rsidR="002C55C6" w:rsidRPr="002C55C6" w:rsidRDefault="002C55C6" w:rsidP="002C55C6">
      <w:pPr>
        <w:numPr>
          <w:ilvl w:val="0"/>
          <w:numId w:val="6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развивать навыки проектной деятельности – учить думать, рассуждать вслух, спорить, делиться своим жизненным опытом, продумывать идею проекта, разбираться в предлагаемом задании, способах его выполнения, выстраивать</w:t>
      </w:r>
    </w:p>
    <w:p w:rsidR="002C55C6" w:rsidRPr="002C55C6" w:rsidRDefault="002C55C6" w:rsidP="002C55C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Calibri" w:hAnsi="Times New Roman" w:cs="Times New Roman"/>
          <w:sz w:val="24"/>
          <w:szCs w:val="24"/>
          <w:lang w:eastAsia="ru-RU"/>
        </w:rPr>
        <w:t>цепочку своих практических действий;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анализировать готовое изделие; построение плана работы или использование плана, предложенного в учебнике, непосредственное выполнение работы, ее презентация;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учится строить монологическое высказывание, рассказывая о цели изготовления изделия и вариантах его использования;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работать в группе, оформлять композицию, осуществлять само и взаимоконтроль;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кондитерское искусство, виды пластичных материалов, применять технологию лепки из соленого теста; уметь проводить сравнительную характеристику пластичных материалов по предложенным критериям, основные термины и понятия: </w:t>
      </w:r>
      <w:proofErr w:type="spell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тестопластика</w:t>
      </w:r>
      <w:proofErr w:type="spellEnd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, пекарь, кондитер;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различать съедобные и несъедобные грибы, составлять композицию с использованием пластилина и природных материалов, оформлять изделие по задуманному плану;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составлять композицию на основе шаблонов, обмотанных нитками; различать виды ниток; получить опыт подготовки и обмотки шаблонов;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получить опыт самостоятельной посадки луковицы, проведения наблюдения; научиться оформлять дневник наблюдений, проводить анализ выполненной работы (с занесением в дневник наблюдений);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овладеть навыком конструирования из бумаги; научиться заполнять технологическую карту к поделке;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знать свойства, способы использования, виды пластилина;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народные промыслы - уметь различать произведения хохломских, дымковских и городецких мастеров, виды изображений матрешек;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усвоить последовательность изготовления матрешки; уметь работать с шаблонами, составлять аппликацию из ткани, применять навыки кроя, выполнять разметку на ткани, экономить используемый материал;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создавать коллективный проект; проводить презентацию проекта по заданной схеме;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использовать в аппликации различные виды круп — просо, гречка, семена ясеня и т. д., создавать </w:t>
      </w:r>
      <w:proofErr w:type="spellStart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полуобъемную</w:t>
      </w:r>
      <w:proofErr w:type="spellEnd"/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аппликацию, отрабатывать навыки работы клеем;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различать национальные костюмы разных народностей, знать принципы обработки волокон натурального происхождения, освоить прием плетения в три нити, уметь составлять композицию русской тематики;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освоить приемы работы с глиной, целой яичной скорлупой составлять композиции;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b/>
          <w:bCs/>
          <w:i/>
          <w:iCs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выполнять вышивку тамбурным швом, различать виды обработки ткани (основные термины и понятия: </w:t>
      </w:r>
      <w:r w:rsidRPr="002C55C6">
        <w:rPr>
          <w:rFonts w:ascii="Times New Roman" w:eastAsia="Calibri" w:hAnsi="Times New Roman" w:cs="Calibri"/>
          <w:b/>
          <w:bCs/>
          <w:i/>
          <w:iCs/>
          <w:sz w:val="24"/>
          <w:szCs w:val="24"/>
          <w:lang w:eastAsia="ar-SA"/>
        </w:rPr>
        <w:t>шов, пяльцы, вышивка);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b/>
          <w:bCs/>
          <w:i/>
          <w:iCs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создавать изделия, используя шов «через край», пришивать пуговицу; понятия: </w:t>
      </w:r>
      <w:r w:rsidRPr="002C55C6">
        <w:rPr>
          <w:rFonts w:ascii="Times New Roman" w:eastAsia="Calibri" w:hAnsi="Times New Roman" w:cs="Calibri"/>
          <w:b/>
          <w:bCs/>
          <w:i/>
          <w:iCs/>
          <w:sz w:val="24"/>
          <w:szCs w:val="24"/>
          <w:lang w:eastAsia="ar-SA"/>
        </w:rPr>
        <w:t>виды швов, нитки.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правила разметки ткани; прием разметки ткани с помощью шаблона;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работать с выкройками; развивать навыки кроя;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научиться создавать изделия приемом лепки из фольги, уметь работать по плану;</w:t>
      </w:r>
    </w:p>
    <w:p w:rsidR="002C55C6" w:rsidRPr="002C55C6" w:rsidRDefault="002C55C6" w:rsidP="002C55C6">
      <w:pPr>
        <w:numPr>
          <w:ilvl w:val="0"/>
          <w:numId w:val="7"/>
        </w:numPr>
        <w:suppressAutoHyphens/>
        <w:autoSpaceDE w:val="0"/>
        <w:spacing w:after="0" w:line="240" w:lineRule="auto"/>
        <w:ind w:left="81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Calibri" w:hAnsi="Times New Roman" w:cs="Calibri"/>
          <w:sz w:val="24"/>
          <w:szCs w:val="24"/>
          <w:lang w:eastAsia="ar-SA"/>
        </w:rPr>
        <w:t>коллективно, с помощью учителя проводить конференции,</w:t>
      </w:r>
    </w:p>
    <w:p w:rsidR="002C55C6" w:rsidRPr="002C55C6" w:rsidRDefault="002C55C6" w:rsidP="002C55C6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Calibri" w:hAnsi="Times New Roman" w:cs="Times New Roman"/>
          <w:sz w:val="24"/>
          <w:szCs w:val="24"/>
          <w:lang w:eastAsia="ru-RU"/>
        </w:rPr>
        <w:t>уметь выступать с презентацией своей папки достижений.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результатам универсальных учебных действий</w:t>
      </w:r>
    </w:p>
    <w:p w:rsidR="002C55C6" w:rsidRPr="002C55C6" w:rsidRDefault="002C55C6" w:rsidP="002C55C6">
      <w:pPr>
        <w:snapToGri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C55C6" w:rsidRPr="002C55C6" w:rsidRDefault="002C55C6" w:rsidP="002C55C6">
      <w:pPr>
        <w:snapToGri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C55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оздание условий для</w:t>
      </w: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следующих умений:</w:t>
      </w:r>
    </w:p>
    <w:p w:rsidR="002C55C6" w:rsidRPr="002C55C6" w:rsidRDefault="002C55C6" w:rsidP="002C55C6">
      <w:pPr>
        <w:widowControl w:val="0"/>
        <w:numPr>
          <w:ilvl w:val="0"/>
          <w:numId w:val="8"/>
        </w:numPr>
        <w:tabs>
          <w:tab w:val="left" w:pos="1080"/>
        </w:tabs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iCs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объяснять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свои чувства и ощущения от восприятия объектов, иллюстраций,</w:t>
      </w: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 xml:space="preserve"> результатов трудовой деятельности человека-мастера;</w:t>
      </w:r>
    </w:p>
    <w:p w:rsidR="002C55C6" w:rsidRPr="002C55C6" w:rsidRDefault="002C55C6" w:rsidP="002C55C6">
      <w:pPr>
        <w:numPr>
          <w:ilvl w:val="0"/>
          <w:numId w:val="8"/>
        </w:numPr>
        <w:tabs>
          <w:tab w:val="left" w:pos="1080"/>
        </w:tabs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 относиться к чужому мнению, к результатам труда мастеров;</w:t>
      </w:r>
    </w:p>
    <w:p w:rsidR="002C55C6" w:rsidRPr="002C55C6" w:rsidRDefault="002C55C6" w:rsidP="002C55C6">
      <w:pPr>
        <w:numPr>
          <w:ilvl w:val="0"/>
          <w:numId w:val="8"/>
        </w:numPr>
        <w:tabs>
          <w:tab w:val="left" w:pos="1080"/>
        </w:tabs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исторические традиции ремесел, положительно относиться к труду людей ремесленных профессий.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2C55C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Метапредметные</w:t>
      </w:r>
      <w:proofErr w:type="spellEnd"/>
      <w:r w:rsidRPr="002C55C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результаты </w:t>
      </w:r>
    </w:p>
    <w:p w:rsidR="002C55C6" w:rsidRPr="002C55C6" w:rsidRDefault="002C55C6" w:rsidP="002C55C6">
      <w:pPr>
        <w:widowControl w:val="0"/>
        <w:suppressAutoHyphens/>
        <w:overflowPunct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Calibri"/>
          <w:i/>
          <w:sz w:val="24"/>
          <w:szCs w:val="24"/>
          <w:u w:val="single"/>
          <w:lang w:eastAsia="ar-SA"/>
        </w:rPr>
      </w:pPr>
      <w:r w:rsidRPr="002C55C6">
        <w:rPr>
          <w:rFonts w:ascii="Times New Roman" w:eastAsia="Times New Roman" w:hAnsi="Times New Roman" w:cs="Calibri"/>
          <w:i/>
          <w:sz w:val="24"/>
          <w:szCs w:val="24"/>
          <w:u w:val="single"/>
          <w:lang w:eastAsia="ar-SA"/>
        </w:rPr>
        <w:t>Регулятивные УУД:</w:t>
      </w:r>
    </w:p>
    <w:p w:rsidR="002C55C6" w:rsidRPr="002C55C6" w:rsidRDefault="002C55C6" w:rsidP="002C55C6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>о</w:t>
      </w: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пределять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 помощью учителя и самостоятельно цель деятельности на уроке,</w:t>
      </w:r>
    </w:p>
    <w:p w:rsidR="002C55C6" w:rsidRPr="002C55C6" w:rsidRDefault="002C55C6" w:rsidP="002C55C6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учиться выявлять и </w:t>
      </w: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 xml:space="preserve">формулировать учебную проблему 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совместно с учителем </w:t>
      </w: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(в ходе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анализа предлагаемых заданий, образцов изделий);</w:t>
      </w:r>
    </w:p>
    <w:p w:rsidR="002C55C6" w:rsidRPr="002C55C6" w:rsidRDefault="002C55C6" w:rsidP="002C55C6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учиться </w:t>
      </w: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планировать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практическую деятельность на уроке;</w:t>
      </w:r>
    </w:p>
    <w:p w:rsidR="002C55C6" w:rsidRPr="002C55C6" w:rsidRDefault="002C55C6" w:rsidP="002C55C6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под контролем учителя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выполнять пробные поисковые действия (упражнения) для выявления оптимального решения проблемы (задачи);</w:t>
      </w:r>
    </w:p>
    <w:p w:rsidR="002C55C6" w:rsidRPr="002C55C6" w:rsidRDefault="002C55C6" w:rsidP="002C55C6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учиться предлагать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2C55C6" w:rsidRPr="002C55C6" w:rsidRDefault="002C55C6" w:rsidP="002C55C6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работать </w:t>
      </w:r>
      <w:proofErr w:type="gramStart"/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>по</w:t>
      </w:r>
      <w:proofErr w:type="gramEnd"/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совместно </w:t>
      </w:r>
      <w:proofErr w:type="gramStart"/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>с</w:t>
      </w:r>
      <w:proofErr w:type="gramEnd"/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учителем составленному плану, </w:t>
      </w: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 xml:space="preserve">используя 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>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2C55C6" w:rsidRPr="002C55C6" w:rsidRDefault="002C55C6" w:rsidP="002C55C6">
      <w:pPr>
        <w:widowControl w:val="0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определять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в диалоге с учителем успешность выполнения своего задания.</w:t>
      </w:r>
    </w:p>
    <w:p w:rsidR="002C55C6" w:rsidRPr="002C55C6" w:rsidRDefault="002C55C6" w:rsidP="002C55C6">
      <w:pPr>
        <w:widowControl w:val="0"/>
        <w:suppressAutoHyphens/>
        <w:overflowPunct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Calibri"/>
          <w:i/>
          <w:sz w:val="24"/>
          <w:szCs w:val="24"/>
          <w:u w:val="single"/>
          <w:lang w:eastAsia="ar-SA"/>
        </w:rPr>
      </w:pPr>
      <w:r w:rsidRPr="002C55C6">
        <w:rPr>
          <w:rFonts w:ascii="Times New Roman" w:eastAsia="Times New Roman" w:hAnsi="Times New Roman" w:cs="Calibri"/>
          <w:i/>
          <w:sz w:val="24"/>
          <w:szCs w:val="24"/>
          <w:u w:val="single"/>
          <w:lang w:eastAsia="ar-SA"/>
        </w:rPr>
        <w:t>Познавательные УУД:</w:t>
      </w:r>
    </w:p>
    <w:p w:rsidR="002C55C6" w:rsidRPr="002C55C6" w:rsidRDefault="002C55C6" w:rsidP="002C55C6">
      <w:pPr>
        <w:numPr>
          <w:ilvl w:val="0"/>
          <w:numId w:val="10"/>
        </w:numPr>
        <w:suppressAutoHyphens/>
        <w:autoSpaceDE w:val="0"/>
        <w:spacing w:after="0" w:line="240" w:lineRule="auto"/>
        <w:ind w:right="875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конструкции и образы объектов природы и окружающего мира, результаты творчества мастеров родного края;</w:t>
      </w:r>
    </w:p>
    <w:p w:rsidR="002C55C6" w:rsidRPr="002C55C6" w:rsidRDefault="002C55C6" w:rsidP="002C55C6">
      <w:pPr>
        <w:numPr>
          <w:ilvl w:val="0"/>
          <w:numId w:val="10"/>
        </w:num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2C55C6" w:rsidRPr="002C55C6" w:rsidRDefault="002C55C6" w:rsidP="002C55C6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учиться </w:t>
      </w: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понимать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необходимость использования пробно-поисковых практических упражнений для открытия нового знания и умения;</w:t>
      </w:r>
    </w:p>
    <w:p w:rsidR="002C55C6" w:rsidRPr="002C55C6" w:rsidRDefault="002C55C6" w:rsidP="002C55C6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находить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необходимую информацию в учебнике, в предложенных учителем словарях и энциклопедиях (в учебнике – словарь терминов, дополнительный 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t>познавательный материал);</w:t>
      </w:r>
    </w:p>
    <w:p w:rsidR="002C55C6" w:rsidRPr="002C55C6" w:rsidRDefault="002C55C6" w:rsidP="002C55C6">
      <w:pPr>
        <w:numPr>
          <w:ilvl w:val="0"/>
          <w:numId w:val="10"/>
        </w:num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помощью учителя</w:t>
      </w: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2C55C6" w:rsidRPr="002C55C6" w:rsidRDefault="002C55C6" w:rsidP="002C55C6">
      <w:pPr>
        <w:widowControl w:val="0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самостоятельно </w:t>
      </w: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делать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простейшие обобщения и </w:t>
      </w:r>
      <w:r w:rsidRPr="002C55C6">
        <w:rPr>
          <w:rFonts w:ascii="Times New Roman" w:eastAsia="Times New Roman" w:hAnsi="Times New Roman" w:cs="Calibri"/>
          <w:i/>
          <w:sz w:val="24"/>
          <w:szCs w:val="24"/>
          <w:lang w:eastAsia="ar-SA"/>
        </w:rPr>
        <w:t>выводы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</w:p>
    <w:p w:rsidR="002C55C6" w:rsidRPr="002C55C6" w:rsidRDefault="002C55C6" w:rsidP="002C55C6">
      <w:pPr>
        <w:widowControl w:val="0"/>
        <w:suppressAutoHyphens/>
        <w:overflowPunct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Calibri"/>
          <w:i/>
          <w:sz w:val="24"/>
          <w:szCs w:val="24"/>
          <w:u w:val="single"/>
          <w:lang w:eastAsia="ar-SA"/>
        </w:rPr>
      </w:pPr>
      <w:r w:rsidRPr="002C55C6">
        <w:rPr>
          <w:rFonts w:ascii="Times New Roman" w:eastAsia="Times New Roman" w:hAnsi="Times New Roman" w:cs="Calibri"/>
          <w:i/>
          <w:sz w:val="24"/>
          <w:szCs w:val="24"/>
          <w:u w:val="single"/>
          <w:lang w:eastAsia="ar-SA"/>
        </w:rPr>
        <w:t>Коммуникативные УУД:</w:t>
      </w:r>
    </w:p>
    <w:p w:rsidR="002C55C6" w:rsidRPr="002C55C6" w:rsidRDefault="002C55C6" w:rsidP="002C55C6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>уметь слушать учителя и одноклассников, высказывать свое мнение;</w:t>
      </w:r>
    </w:p>
    <w:p w:rsidR="002C55C6" w:rsidRPr="002C55C6" w:rsidRDefault="002C55C6" w:rsidP="002C55C6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уметь вести небольшой познавательный диалог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по теме урока, коллективно анализировать изделия;</w:t>
      </w:r>
    </w:p>
    <w:p w:rsidR="002C55C6" w:rsidRPr="002C55C6" w:rsidRDefault="002C55C6" w:rsidP="002C55C6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iCs/>
          <w:sz w:val="24"/>
          <w:szCs w:val="24"/>
          <w:lang w:eastAsia="ar-SA"/>
        </w:rPr>
        <w:t>вступать</w:t>
      </w: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в беседу и обсуждение на уроке и в жизни;</w:t>
      </w:r>
    </w:p>
    <w:p w:rsidR="002C55C6" w:rsidRPr="002C55C6" w:rsidRDefault="002C55C6" w:rsidP="002C55C6">
      <w:pPr>
        <w:widowControl w:val="0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C55C6">
        <w:rPr>
          <w:rFonts w:ascii="Times New Roman" w:eastAsia="Times New Roman" w:hAnsi="Times New Roman" w:cs="Calibri"/>
          <w:sz w:val="24"/>
          <w:szCs w:val="24"/>
          <w:lang w:eastAsia="ar-SA"/>
        </w:rPr>
        <w:t>учиться выполнять предлагаемые задания в паре, группе.</w:t>
      </w:r>
    </w:p>
    <w:p w:rsidR="002C55C6" w:rsidRPr="002C55C6" w:rsidRDefault="002C55C6" w:rsidP="002C55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5C6" w:rsidRPr="002C55C6" w:rsidRDefault="002C55C6" w:rsidP="002C55C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2C55C6" w:rsidRPr="002C55C6" w:rsidRDefault="002C55C6" w:rsidP="002C5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Общекультурные и </w:t>
      </w:r>
      <w:proofErr w:type="spellStart"/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общетрудовые</w:t>
      </w:r>
      <w:proofErr w:type="spellEnd"/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компетенции (знания, умения и способы деятельности). Основы культуры труда, самообслуживания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Трудовая деятельность и её значение в жизни человека. </w:t>
      </w: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проектов</w:t>
      </w:r>
      <w:proofErr w:type="gram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2C55C6" w:rsidRPr="002C55C6" w:rsidRDefault="002C55C6" w:rsidP="002C55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элементарных расчетов стоимости изготавливаемого изделия.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Технология ручной обработки материалов. Элементы графической грамоты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материалов к работе. Экономное расходование материалов. Выбор </w:t>
      </w:r>
      <w:r w:rsidRPr="002C55C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замена</w:t>
      </w: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Конструирование и моделирование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2C55C6" w:rsidRPr="002C55C6" w:rsidRDefault="002C55C6" w:rsidP="002C55C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 w:rsidR="002C55C6" w:rsidRPr="002C55C6" w:rsidRDefault="002C55C6" w:rsidP="002C55C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Практика работы на компьютере </w:t>
      </w:r>
    </w:p>
    <w:p w:rsidR="002C55C6" w:rsidRPr="002C55C6" w:rsidRDefault="002C55C6" w:rsidP="002C55C6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её отбор, анализ и систематизация. Способы получения, хранения, переработки информации.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C55C6" w:rsidRPr="002C55C6" w:rsidRDefault="002C55C6" w:rsidP="002C55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2C55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В результате изучения </w:t>
      </w:r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блока «Общекультурные и </w:t>
      </w:r>
      <w:proofErr w:type="spellStart"/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общетрудовые</w:t>
      </w:r>
      <w:proofErr w:type="spellEnd"/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компетенции. Основы культуры труда, самообслуживание»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-иметь представление о наиболее распространенных в своем регионе традиционных народных промыслах и ремеслах, современных профессиях (в том числе профессиях своих родителей) и описывать их особенности;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— и руководствоваться ими в практической деятельности;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-планировать и выполнять практическое задание (практическую работу) с опорой на инструкционную карту; при необходимости вносить коррективы в выполняемые действия;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доступные действия по самообслуживанию и доступные виды домашнего труда.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-уважительно относиться к труду людей;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-понимать культурно-историческую ценность традиций, отраженных в предметном мире, в том числе традиций трудовых </w:t>
      </w:r>
      <w:proofErr w:type="gramStart"/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династий</w:t>
      </w:r>
      <w:proofErr w:type="gramEnd"/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как своего региона, так и страны, и уважать их;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</w:t>
      </w: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результате изучения </w:t>
      </w:r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блока «Технология ручной обработки материалов.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графической грамоты».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</w:t>
      </w: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</w:t>
      </w:r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изучения блока «Конструирование и моделирование»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Times New Roman" w:char="F020"/>
      </w: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</w:t>
      </w: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результате</w:t>
      </w:r>
      <w:r w:rsidRPr="002C55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изучения блока «Практика работы на компьютере»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научится: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-создавать небольшие тексты, иллюстрации к устному рассказу, используя редакторы текстов и презентаций.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C55C6" w:rsidRPr="002C55C6" w:rsidRDefault="002C55C6" w:rsidP="002C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C55C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</w:t>
      </w:r>
      <w:r w:rsidRPr="002C55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C55C6" w:rsidRPr="002C55C6" w:rsidRDefault="002C55C6" w:rsidP="002C5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C55C6" w:rsidRPr="002C55C6" w:rsidRDefault="002C55C6" w:rsidP="002C55C6">
      <w:pPr>
        <w:numPr>
          <w:ilvl w:val="0"/>
          <w:numId w:val="1"/>
        </w:num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55C6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2C55C6" w:rsidRPr="002C55C6" w:rsidRDefault="002C55C6" w:rsidP="002C55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C55C6">
        <w:rPr>
          <w:rFonts w:ascii="Times New Roman" w:eastAsia="Calibri" w:hAnsi="Times New Roman" w:cs="Times New Roman"/>
          <w:sz w:val="28"/>
          <w:szCs w:val="28"/>
        </w:rPr>
        <w:t>Место курса «Технология» в учебном плане:</w:t>
      </w:r>
    </w:p>
    <w:p w:rsidR="002C55C6" w:rsidRPr="002C55C6" w:rsidRDefault="002C55C6" w:rsidP="002C55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C55C6">
        <w:rPr>
          <w:rFonts w:ascii="Times New Roman" w:eastAsia="Calibri" w:hAnsi="Times New Roman" w:cs="Times New Roman"/>
          <w:sz w:val="28"/>
          <w:szCs w:val="28"/>
        </w:rPr>
        <w:t>На изучение технологии в начальной школе отводится 1 ч в неделю. Курс рассчитан  на 138 ч: 33 ч - в 1 классе  (33 учебные недели), по 1 ч - во 2, 3 и 4 классах (35 учебных недель в каждом классе).</w:t>
      </w:r>
    </w:p>
    <w:p w:rsidR="002C55C6" w:rsidRPr="002C55C6" w:rsidRDefault="002C55C6" w:rsidP="002C55C6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15"/>
        <w:gridCol w:w="6635"/>
        <w:gridCol w:w="1713"/>
      </w:tblGrid>
      <w:tr w:rsidR="002C55C6" w:rsidRPr="002C55C6" w:rsidTr="002C55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2C55C6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C55C6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2C55C6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2C55C6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2C55C6" w:rsidRPr="002C55C6" w:rsidTr="002C55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C55C6" w:rsidRPr="002C55C6" w:rsidTr="002C55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Человек и земля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2C55C6" w:rsidRPr="002C55C6" w:rsidTr="002C55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Человек и вода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C55C6" w:rsidRPr="002C55C6" w:rsidTr="002C55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Человек и воздух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C55C6" w:rsidRPr="002C55C6" w:rsidTr="002C55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Человек и информация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C55C6" w:rsidRPr="002C55C6" w:rsidTr="002C55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Заключительный урок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C55C6" w:rsidRPr="002C55C6" w:rsidTr="002C55C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Резерв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C6" w:rsidRPr="002C55C6" w:rsidRDefault="002C55C6" w:rsidP="002C55C6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55C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01801" w:rsidRDefault="00701801"/>
    <w:sectPr w:rsidR="00701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singleLevel"/>
    <w:tmpl w:val="00000008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9"/>
    <w:multiLevelType w:val="singleLevel"/>
    <w:tmpl w:val="00000009"/>
    <w:name w:val="WW8Num13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/>
      </w:rPr>
    </w:lvl>
  </w:abstractNum>
  <w:abstractNum w:abstractNumId="6">
    <w:nsid w:val="0000000A"/>
    <w:multiLevelType w:val="singleLevel"/>
    <w:tmpl w:val="0000000A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B"/>
    <w:multiLevelType w:val="singleLevel"/>
    <w:tmpl w:val="0000000B"/>
    <w:name w:val="WW8Num16"/>
    <w:lvl w:ilvl="0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/>
      </w:rPr>
    </w:lvl>
  </w:abstractNum>
  <w:abstractNum w:abstractNumId="8">
    <w:nsid w:val="0000000C"/>
    <w:multiLevelType w:val="singleLevel"/>
    <w:tmpl w:val="0000000C"/>
    <w:name w:val="WW8Num18"/>
    <w:lvl w:ilvl="0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/>
      </w:rPr>
    </w:lvl>
  </w:abstractNum>
  <w:abstractNum w:abstractNumId="9">
    <w:nsid w:val="0000000E"/>
    <w:multiLevelType w:val="singleLevel"/>
    <w:tmpl w:val="0000000E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20934E09"/>
    <w:multiLevelType w:val="hybridMultilevel"/>
    <w:tmpl w:val="8B98C440"/>
    <w:lvl w:ilvl="0" w:tplc="5CB62EBE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</w:num>
  <w:num w:numId="3">
    <w:abstractNumId w:val="3"/>
    <w:lvlOverride w:ilvl="0"/>
  </w:num>
  <w:num w:numId="4">
    <w:abstractNumId w:val="4"/>
    <w:lvlOverride w:ilvl="0"/>
  </w:num>
  <w:num w:numId="5">
    <w:abstractNumId w:val="1"/>
    <w:lvlOverride w:ilvl="0"/>
  </w:num>
  <w:num w:numId="6">
    <w:abstractNumId w:val="6"/>
    <w:lvlOverride w:ilvl="0"/>
  </w:num>
  <w:num w:numId="7">
    <w:abstractNumId w:val="2"/>
    <w:lvlOverride w:ilvl="0"/>
  </w:num>
  <w:num w:numId="8">
    <w:abstractNumId w:val="8"/>
    <w:lvlOverride w:ilvl="0"/>
  </w:num>
  <w:num w:numId="9">
    <w:abstractNumId w:val="0"/>
    <w:lvlOverride w:ilvl="0"/>
  </w:num>
  <w:num w:numId="10">
    <w:abstractNumId w:val="5"/>
    <w:lvlOverride w:ilvl="0"/>
  </w:num>
  <w:num w:numId="11">
    <w:abstractNumId w:val="7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12"/>
    <w:rsid w:val="002C55C6"/>
    <w:rsid w:val="00701801"/>
    <w:rsid w:val="00AF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5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5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3950</Words>
  <Characters>22517</Characters>
  <Application>Microsoft Office Word</Application>
  <DocSecurity>0</DocSecurity>
  <Lines>187</Lines>
  <Paragraphs>52</Paragraphs>
  <ScaleCrop>false</ScaleCrop>
  <Company/>
  <LinksUpToDate>false</LinksUpToDate>
  <CharactersWithSpaces>26415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2020-04-10T18:47:00Z</dcterms:created>
  <dcterms:modified xsi:type="dcterms:W3CDTF">2020-04-10T18:48:00Z</dcterms:modified>
</cp:coreProperties>
</file>