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B5" w:rsidRPr="004936B5" w:rsidRDefault="004936B5" w:rsidP="004936B5">
      <w:pPr>
        <w:ind w:firstLine="567"/>
        <w:jc w:val="center"/>
        <w:rPr>
          <w:rFonts w:ascii="Times New Roman" w:eastAsia="Calibri" w:hAnsi="Times New Roman" w:cs="Times New Roman"/>
          <w:sz w:val="32"/>
          <w:szCs w:val="24"/>
        </w:rPr>
      </w:pPr>
      <w:r w:rsidRPr="004936B5">
        <w:rPr>
          <w:rFonts w:ascii="Times New Roman" w:eastAsia="Calibri" w:hAnsi="Times New Roman" w:cs="Times New Roman"/>
          <w:sz w:val="32"/>
          <w:szCs w:val="24"/>
        </w:rPr>
        <w:t>Аннотация к рабочей программе</w:t>
      </w:r>
    </w:p>
    <w:p w:rsidR="004936B5" w:rsidRDefault="004936B5" w:rsidP="004936B5">
      <w:pPr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32"/>
          <w:szCs w:val="24"/>
        </w:rPr>
        <w:t>по математике 1 класс</w:t>
      </w:r>
    </w:p>
    <w:p w:rsidR="004936B5" w:rsidRPr="004936B5" w:rsidRDefault="004936B5" w:rsidP="004936B5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4936B5" w:rsidRPr="004936B5" w:rsidRDefault="004936B5" w:rsidP="004936B5">
      <w:pPr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</w:t>
      </w:r>
      <w:r w:rsidRPr="004936B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4936B5">
        <w:rPr>
          <w:rFonts w:ascii="Times New Roman" w:eastAsia="Calibri" w:hAnsi="Times New Roman" w:cs="Times New Roman"/>
          <w:sz w:val="24"/>
          <w:szCs w:val="24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4936B5" w:rsidRPr="004936B5" w:rsidRDefault="004936B5" w:rsidP="004936B5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Усвоенные в начальном курсе математики знания и способы действий необходимы не только</w:t>
      </w:r>
      <w:r w:rsidRPr="004936B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4936B5">
        <w:rPr>
          <w:rFonts w:ascii="Times New Roman" w:eastAsia="Calibri" w:hAnsi="Times New Roman" w:cs="Times New Roman"/>
          <w:sz w:val="24"/>
          <w:szCs w:val="24"/>
        </w:rPr>
        <w:t xml:space="preserve">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4936B5" w:rsidRPr="004936B5" w:rsidRDefault="004936B5" w:rsidP="004936B5">
      <w:pPr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Основными</w:t>
      </w:r>
      <w:r w:rsidRPr="004936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936B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целями</w:t>
      </w:r>
      <w:r w:rsidRPr="004936B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н</w:t>
      </w:r>
      <w:r w:rsidRPr="004936B5">
        <w:rPr>
          <w:rFonts w:ascii="Times New Roman" w:eastAsia="Calibri" w:hAnsi="Times New Roman" w:cs="Times New Roman"/>
          <w:sz w:val="24"/>
          <w:szCs w:val="24"/>
        </w:rPr>
        <w:t>ачального обучения математике являются:</w:t>
      </w:r>
    </w:p>
    <w:p w:rsidR="004936B5" w:rsidRPr="004936B5" w:rsidRDefault="004936B5" w:rsidP="004936B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6B5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математическое развитие младшего школьника</w:t>
      </w:r>
      <w:r w:rsidRPr="004936B5">
        <w:rPr>
          <w:rFonts w:ascii="Times New Roman" w:eastAsia="Times New Roman" w:hAnsi="Times New Roman" w:cs="Times New Roman"/>
          <w:sz w:val="24"/>
          <w:szCs w:val="24"/>
        </w:rPr>
        <w:t xml:space="preserve"> —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4936B5" w:rsidRPr="004936B5" w:rsidRDefault="004936B5" w:rsidP="004936B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6B5">
        <w:rPr>
          <w:rFonts w:ascii="Times New Roman" w:eastAsia="Times New Roman" w:hAnsi="Times New Roman" w:cs="Times New Roman"/>
          <w:i/>
          <w:iCs/>
          <w:sz w:val="24"/>
          <w:szCs w:val="24"/>
        </w:rPr>
        <w:t>освоение начальных математических знаний</w:t>
      </w:r>
      <w:r w:rsidRPr="004936B5">
        <w:rPr>
          <w:rFonts w:ascii="Times New Roman" w:eastAsia="Times New Roman" w:hAnsi="Times New Roman" w:cs="Times New Roman"/>
          <w:sz w:val="24"/>
          <w:szCs w:val="24"/>
        </w:rPr>
        <w:t xml:space="preserve">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4936B5" w:rsidRPr="004936B5" w:rsidRDefault="004936B5" w:rsidP="004936B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4936B5">
        <w:rPr>
          <w:rFonts w:ascii="Times New Roman" w:eastAsia="Times New Roman" w:hAnsi="Times New Roman" w:cs="Times New Roman"/>
          <w:i/>
          <w:iCs/>
          <w:sz w:val="24"/>
          <w:szCs w:val="24"/>
        </w:rPr>
        <w:t>воспитание</w:t>
      </w:r>
      <w:r w:rsidRPr="004936B5">
        <w:rPr>
          <w:rFonts w:ascii="Times New Roman" w:eastAsia="Times New Roman" w:hAnsi="Times New Roman" w:cs="Times New Roman"/>
          <w:sz w:val="24"/>
          <w:szCs w:val="24"/>
        </w:rPr>
        <w:t xml:space="preserve">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</w:t>
      </w:r>
      <w:r w:rsidRPr="004936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исполь</w:t>
      </w:r>
      <w:r w:rsidRPr="004936B5">
        <w:rPr>
          <w:rFonts w:ascii="Times New Roman" w:eastAsia="Times New Roman" w:hAnsi="Times New Roman" w:cs="Times New Roman"/>
          <w:spacing w:val="-3"/>
          <w:sz w:val="24"/>
          <w:szCs w:val="24"/>
        </w:rPr>
        <w:t>зовать математические знания в повседневной жизни.</w:t>
      </w:r>
    </w:p>
    <w:p w:rsidR="004936B5" w:rsidRPr="004936B5" w:rsidRDefault="004936B5" w:rsidP="004936B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4936B5" w:rsidRPr="004936B5" w:rsidRDefault="004936B5" w:rsidP="004936B5">
      <w:pPr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 xml:space="preserve">Программа определяет ряд </w:t>
      </w:r>
      <w:r w:rsidRPr="004936B5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задач</w:t>
      </w:r>
      <w:r w:rsidRPr="004936B5">
        <w:rPr>
          <w:rFonts w:ascii="Times New Roman" w:eastAsia="Calibri" w:hAnsi="Times New Roman" w:cs="Times New Roman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4936B5" w:rsidRPr="004936B5" w:rsidRDefault="004936B5" w:rsidP="004936B5">
      <w:pPr>
        <w:numPr>
          <w:ilvl w:val="0"/>
          <w:numId w:val="2"/>
        </w:numPr>
        <w:shd w:val="clear" w:color="auto" w:fill="FFFFFF"/>
        <w:tabs>
          <w:tab w:val="num" w:pos="851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4936B5" w:rsidRPr="004936B5" w:rsidRDefault="004936B5" w:rsidP="004936B5">
      <w:pPr>
        <w:numPr>
          <w:ilvl w:val="0"/>
          <w:numId w:val="2"/>
        </w:numPr>
        <w:tabs>
          <w:tab w:val="num" w:pos="540"/>
          <w:tab w:val="num" w:pos="851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сформировать набор необходимых для дальнейшего обучения предметных и </w:t>
      </w:r>
      <w:proofErr w:type="spellStart"/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на основе решения как предметных, так и интегрированных жизненных задач;</w:t>
      </w:r>
    </w:p>
    <w:p w:rsidR="004936B5" w:rsidRPr="004936B5" w:rsidRDefault="004936B5" w:rsidP="004936B5">
      <w:pPr>
        <w:numPr>
          <w:ilvl w:val="0"/>
          <w:numId w:val="2"/>
        </w:numPr>
        <w:tabs>
          <w:tab w:val="num" w:pos="720"/>
          <w:tab w:val="num" w:pos="851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4936B5" w:rsidRPr="004936B5" w:rsidRDefault="004936B5" w:rsidP="004936B5">
      <w:pPr>
        <w:numPr>
          <w:ilvl w:val="0"/>
          <w:numId w:val="2"/>
        </w:numPr>
        <w:tabs>
          <w:tab w:val="num" w:pos="540"/>
          <w:tab w:val="num" w:pos="851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4936B5" w:rsidRPr="004936B5" w:rsidRDefault="004936B5" w:rsidP="004936B5">
      <w:pPr>
        <w:numPr>
          <w:ilvl w:val="0"/>
          <w:numId w:val="2"/>
        </w:numPr>
        <w:tabs>
          <w:tab w:val="num" w:pos="720"/>
          <w:tab w:val="num" w:pos="851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4936B5" w:rsidRPr="004936B5" w:rsidRDefault="004936B5" w:rsidP="004936B5">
      <w:pPr>
        <w:numPr>
          <w:ilvl w:val="0"/>
          <w:numId w:val="2"/>
        </w:numPr>
        <w:tabs>
          <w:tab w:val="num" w:pos="540"/>
          <w:tab w:val="num" w:pos="851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устойчивый интерес к математике на основе дифференцированного подхода к учащимся;</w:t>
      </w:r>
    </w:p>
    <w:p w:rsidR="004936B5" w:rsidRPr="004936B5" w:rsidRDefault="004936B5" w:rsidP="004936B5">
      <w:pPr>
        <w:numPr>
          <w:ilvl w:val="0"/>
          <w:numId w:val="2"/>
        </w:numPr>
        <w:tabs>
          <w:tab w:val="num" w:pos="540"/>
          <w:tab w:val="num" w:pos="851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и развить математические и творческие способности на основе заданий, носящих нестандартный, занимательный характер</w:t>
      </w:r>
      <w:r w:rsidRPr="004936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6B5" w:rsidRPr="004936B5" w:rsidRDefault="004936B5" w:rsidP="004936B5">
      <w:pPr>
        <w:tabs>
          <w:tab w:val="num" w:pos="851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6B5" w:rsidRPr="004936B5" w:rsidRDefault="004936B5" w:rsidP="004936B5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</w:t>
      </w:r>
    </w:p>
    <w:p w:rsidR="004936B5" w:rsidRPr="004936B5" w:rsidRDefault="004936B5" w:rsidP="004936B5">
      <w:pPr>
        <w:shd w:val="clear" w:color="auto" w:fill="FFFFFF"/>
        <w:spacing w:after="0" w:line="240" w:lineRule="auto"/>
        <w:ind w:firstLine="85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936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:rsidR="004936B5" w:rsidRPr="004936B5" w:rsidRDefault="004936B5" w:rsidP="00493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936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Количество часов:</w:t>
      </w: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132 (4 часа в неделю, 33 учебные недели).</w:t>
      </w:r>
    </w:p>
    <w:p w:rsidR="004936B5" w:rsidRPr="004936B5" w:rsidRDefault="004936B5" w:rsidP="004936B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36B5" w:rsidRPr="004936B5" w:rsidRDefault="004936B5" w:rsidP="004936B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36B5" w:rsidRPr="004936B5" w:rsidRDefault="004936B5" w:rsidP="004936B5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36B5">
        <w:rPr>
          <w:rFonts w:ascii="Times New Roman" w:eastAsia="Calibri" w:hAnsi="Times New Roman" w:cs="Times New Roman"/>
          <w:b/>
          <w:sz w:val="24"/>
          <w:szCs w:val="24"/>
        </w:rPr>
        <w:t xml:space="preserve">В связи с тем, что обучение в первом полугодии в 1 классе имеет «ступенчатый режим» 3  урока  математики  будут проводиться в нетрадиционной форме: уроки-экскурсии, уроки-игры. </w:t>
      </w:r>
    </w:p>
    <w:p w:rsidR="004936B5" w:rsidRPr="004936B5" w:rsidRDefault="004936B5" w:rsidP="004936B5">
      <w:pPr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36B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4936B5" w:rsidRPr="004936B5" w:rsidRDefault="004936B5" w:rsidP="004936B5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36B5" w:rsidRPr="004936B5" w:rsidRDefault="004936B5" w:rsidP="004936B5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36B5" w:rsidRPr="004936B5" w:rsidRDefault="004936B5" w:rsidP="004936B5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36B5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</w:t>
      </w:r>
    </w:p>
    <w:p w:rsidR="004936B5" w:rsidRPr="004936B5" w:rsidRDefault="004936B5" w:rsidP="004936B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36B5" w:rsidRPr="004936B5" w:rsidRDefault="004936B5" w:rsidP="004936B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b/>
          <w:sz w:val="24"/>
          <w:szCs w:val="24"/>
        </w:rPr>
        <w:t>Личностными результатами изучения курса «Математика» в 1-м классе</w:t>
      </w:r>
    </w:p>
    <w:p w:rsidR="004936B5" w:rsidRPr="004936B5" w:rsidRDefault="004936B5" w:rsidP="004936B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 xml:space="preserve">является формирование следующих умений: </w:t>
      </w:r>
    </w:p>
    <w:p w:rsidR="004936B5" w:rsidRPr="004936B5" w:rsidRDefault="004936B5" w:rsidP="004936B5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4936B5" w:rsidRPr="004936B5" w:rsidRDefault="004936B5" w:rsidP="004936B5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</w:p>
    <w:p w:rsidR="004936B5" w:rsidRPr="004936B5" w:rsidRDefault="004936B5" w:rsidP="004936B5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делать выбор, при поддержке других участников группы и педагога, как поступить.</w:t>
      </w:r>
    </w:p>
    <w:p w:rsidR="004936B5" w:rsidRPr="004936B5" w:rsidRDefault="004936B5" w:rsidP="004936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/>
        <w:ind w:firstLine="284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936B5">
        <w:rPr>
          <w:rFonts w:ascii="Times New Roman" w:eastAsia="Calibri" w:hAnsi="Times New Roman" w:cs="Times New Roman"/>
          <w:b/>
          <w:sz w:val="24"/>
          <w:szCs w:val="24"/>
        </w:rPr>
        <w:t>Метапредметными</w:t>
      </w:r>
      <w:proofErr w:type="spellEnd"/>
      <w:r w:rsidRPr="004936B5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результатами изучения курса «Математика» в 1-м классе</w:t>
      </w:r>
    </w:p>
    <w:p w:rsidR="004936B5" w:rsidRPr="004936B5" w:rsidRDefault="004936B5" w:rsidP="004936B5">
      <w:pPr>
        <w:spacing w:after="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 xml:space="preserve">являются формирование следующих универсальных учебных действий (УУД). </w:t>
      </w:r>
    </w:p>
    <w:p w:rsidR="004936B5" w:rsidRPr="004936B5" w:rsidRDefault="004936B5" w:rsidP="004936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Регулятивные УУД</w:t>
      </w:r>
      <w:r w:rsidRPr="00493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936B5" w:rsidRPr="004936B5" w:rsidRDefault="004936B5" w:rsidP="004936B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и формулировать цель деятельности на уроке с помощью учителя. </w:t>
      </w:r>
    </w:p>
    <w:p w:rsidR="004936B5" w:rsidRPr="004936B5" w:rsidRDefault="004936B5" w:rsidP="004936B5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kern w:val="28"/>
          <w:sz w:val="24"/>
          <w:szCs w:val="24"/>
          <w:lang w:eastAsia="ru-RU"/>
        </w:rPr>
      </w:pPr>
      <w:r w:rsidRPr="004936B5">
        <w:rPr>
          <w:rFonts w:ascii="Times New Roman" w:eastAsia="Calibri" w:hAnsi="Times New Roman" w:cs="Times New Roman"/>
          <w:bCs/>
          <w:kern w:val="28"/>
          <w:sz w:val="24"/>
          <w:szCs w:val="24"/>
          <w:lang w:eastAsia="ru-RU"/>
        </w:rPr>
        <w:t xml:space="preserve">проговаривать последовательность действий на уроке. </w:t>
      </w:r>
    </w:p>
    <w:p w:rsidR="004936B5" w:rsidRPr="004936B5" w:rsidRDefault="004936B5" w:rsidP="004936B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высказывать своё предположение (версию) на основе работы с иллюстрацией учебника.</w:t>
      </w:r>
    </w:p>
    <w:p w:rsidR="004936B5" w:rsidRPr="004936B5" w:rsidRDefault="004936B5" w:rsidP="004936B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4936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работать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предложенному учителем плану.</w:t>
      </w:r>
    </w:p>
    <w:p w:rsidR="004936B5" w:rsidRPr="004936B5" w:rsidRDefault="004936B5" w:rsidP="004936B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4936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отличать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верно, выполненное задание от неверного.</w:t>
      </w:r>
    </w:p>
    <w:p w:rsidR="004936B5" w:rsidRPr="004936B5" w:rsidRDefault="004936B5" w:rsidP="004936B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совместно с учителем и другими учениками </w:t>
      </w:r>
      <w:r w:rsidRPr="004936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давать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эмоциональную </w:t>
      </w:r>
      <w:r w:rsidRPr="004936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оценку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класса  на уроке. </w:t>
      </w:r>
    </w:p>
    <w:p w:rsidR="004936B5" w:rsidRPr="004936B5" w:rsidRDefault="004936B5" w:rsidP="004936B5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28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УУД:</w:t>
      </w:r>
    </w:p>
    <w:p w:rsidR="004936B5" w:rsidRPr="004936B5" w:rsidRDefault="004936B5" w:rsidP="004936B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своей системе знаний: </w:t>
      </w:r>
      <w:r w:rsidRPr="004936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отличать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от уже известного с помощью учителя. </w:t>
      </w:r>
    </w:p>
    <w:p w:rsidR="004936B5" w:rsidRPr="004936B5" w:rsidRDefault="004936B5" w:rsidP="004936B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предварительный отбор источников информации:</w:t>
      </w:r>
      <w:r w:rsidRPr="004936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ориентироваться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учебнике (на развороте, в оглавлении, в словаре).</w:t>
      </w:r>
    </w:p>
    <w:p w:rsidR="004936B5" w:rsidRPr="004936B5" w:rsidRDefault="004936B5" w:rsidP="004936B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 новые знания:</w:t>
      </w:r>
      <w:r w:rsidRPr="004936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находить ответы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вопросы, используя учебник, свой жизненный опыт и информацию, полученную на уроке. </w:t>
      </w:r>
    </w:p>
    <w:p w:rsidR="004936B5" w:rsidRPr="004936B5" w:rsidRDefault="004936B5" w:rsidP="004936B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полученную информацию:</w:t>
      </w:r>
      <w:r w:rsidRPr="004936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делать выводы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 совместной  работы всего класса.</w:t>
      </w:r>
    </w:p>
    <w:p w:rsidR="004936B5" w:rsidRPr="004936B5" w:rsidRDefault="004936B5" w:rsidP="004936B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перерабатывать полученную информацию: </w:t>
      </w:r>
      <w:r w:rsidRPr="004936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сравнивать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936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группировать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математические объекты, как числа, числовые выражения, равенства, неравенства, плоские геометрические фигуры.</w:t>
      </w:r>
    </w:p>
    <w:p w:rsidR="004936B5" w:rsidRPr="004936B5" w:rsidRDefault="004936B5" w:rsidP="004936B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4936B5" w:rsidRPr="004936B5" w:rsidRDefault="004936B5" w:rsidP="004936B5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УУД</w:t>
      </w:r>
      <w:r w:rsidRPr="00493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936B5" w:rsidRPr="004936B5" w:rsidRDefault="004936B5" w:rsidP="004936B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донести свою позицию до других:</w:t>
      </w:r>
      <w:r w:rsidRPr="004936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оформлять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мысль в устной и письменной речи (на уровне одного предложения или небольшого текста).</w:t>
      </w:r>
    </w:p>
    <w:p w:rsidR="004936B5" w:rsidRPr="004936B5" w:rsidRDefault="004936B5" w:rsidP="004936B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слушать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936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 других.</w:t>
      </w:r>
    </w:p>
    <w:p w:rsidR="004936B5" w:rsidRPr="004936B5" w:rsidRDefault="004936B5" w:rsidP="004936B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4936B5" w:rsidRPr="004936B5" w:rsidRDefault="004936B5" w:rsidP="004936B5">
      <w:pPr>
        <w:spacing w:before="12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b/>
          <w:sz w:val="24"/>
          <w:szCs w:val="24"/>
        </w:rPr>
        <w:t>Предметными результатами изучения курса «</w:t>
      </w:r>
      <w:proofErr w:type="spellStart"/>
      <w:r w:rsidRPr="004936B5">
        <w:rPr>
          <w:rFonts w:ascii="Times New Roman" w:eastAsia="Calibri" w:hAnsi="Times New Roman" w:cs="Times New Roman"/>
          <w:b/>
          <w:sz w:val="24"/>
          <w:szCs w:val="24"/>
        </w:rPr>
        <w:t>Математика</w:t>
      </w:r>
      <w:proofErr w:type="gramStart"/>
      <w:r w:rsidRPr="004936B5">
        <w:rPr>
          <w:rFonts w:ascii="Times New Roman" w:eastAsia="Calibri" w:hAnsi="Times New Roman" w:cs="Times New Roman"/>
          <w:b/>
          <w:sz w:val="24"/>
          <w:szCs w:val="24"/>
        </w:rPr>
        <w:t>»в</w:t>
      </w:r>
      <w:proofErr w:type="spellEnd"/>
      <w:proofErr w:type="gramEnd"/>
      <w:r w:rsidRPr="004936B5">
        <w:rPr>
          <w:rFonts w:ascii="Times New Roman" w:eastAsia="Calibri" w:hAnsi="Times New Roman" w:cs="Times New Roman"/>
          <w:b/>
          <w:sz w:val="24"/>
          <w:szCs w:val="24"/>
        </w:rPr>
        <w:t xml:space="preserve"> 1-м классе</w:t>
      </w:r>
      <w:r w:rsidRPr="004936B5">
        <w:rPr>
          <w:rFonts w:ascii="Times New Roman" w:eastAsia="Calibri" w:hAnsi="Times New Roman" w:cs="Times New Roman"/>
          <w:sz w:val="24"/>
          <w:szCs w:val="24"/>
        </w:rPr>
        <w:t xml:space="preserve"> являются формирование следующих умений. </w:t>
      </w:r>
    </w:p>
    <w:p w:rsidR="004936B5" w:rsidRPr="004936B5" w:rsidRDefault="004936B5" w:rsidP="004936B5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Учащиеся </w:t>
      </w:r>
      <w:r w:rsidRPr="004936B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должны </w:t>
      </w:r>
      <w:r w:rsidRPr="004936B5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уметь</w:t>
      </w:r>
      <w:r w:rsidRPr="004936B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использовать при выполнении заданий</w:t>
      </w:r>
      <w:r w:rsidRPr="004936B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: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 и последовательности чисел от 1 до 20; разрядный состав чисел от 11 до 20;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 и обозначений операций сложения и вычитания;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знание таблицы сложения однозначных чисел и соответствующих случаев вычитания в пределах 10 (на уровне навыка);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группы предметов с помощью составления пар;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 и сравнивать числа в пределах 20;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выражений, содержащих 1-2 действия (сложение или вычитание);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простые задачи, раскрывающие конкретный смысл действий сложения и вычитания</w:t>
      </w:r>
      <w:r w:rsidRPr="004936B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а)</w:t>
      </w: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раскрывающие смысл действий сложения и вычитания; а также задачи на нахождение числа, которое на несколько </w:t>
      </w: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единиц больше (меньше) данного.</w:t>
      </w:r>
    </w:p>
    <w:p w:rsidR="004936B5" w:rsidRPr="004936B5" w:rsidRDefault="004936B5" w:rsidP="004936B5">
      <w:pPr>
        <w:numPr>
          <w:ilvl w:val="0"/>
          <w:numId w:val="7"/>
        </w:numPr>
        <w:shd w:val="clear" w:color="auto" w:fill="FFFFFF"/>
        <w:tabs>
          <w:tab w:val="left" w:pos="485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геометрические фигуры: точку, круг, отрезок, ломаную, многоугольник, прямоугольник, квадрат, линии: кривая, прямая.</w:t>
      </w:r>
      <w:proofErr w:type="gramEnd"/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вычислений осознанно  следовать алгоритму сложения и вычитания в пределах 20;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процессе вычислений знание переместительного свойства сложения;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процессе измерения знание единиц измерения длины, объёма и массы (сантиметр, дециметр, литр, килограмм);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выделять как основание классификации такие признаки предметов, как цвет, форма, размер, назначение, материал; 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классификацию предметов, математических объектов по одному основанию;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вычислениях алгоритм нахождения значения выражений без скобок, содержащих два действия (сложение и/или вычитание);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длину данного отрезка;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информацию, записанную в таблицу, содержащую не более трёх строк и трёх столбцов;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таблицу, содержащую не более трёх строк и трёх столбцов;</w:t>
      </w:r>
    </w:p>
    <w:p w:rsidR="004936B5" w:rsidRPr="004936B5" w:rsidRDefault="004936B5" w:rsidP="004936B5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арифметические ребусы и числовые головоломки, содержащие не более двух действий.</w:t>
      </w:r>
    </w:p>
    <w:p w:rsidR="004936B5" w:rsidRPr="004936B5" w:rsidRDefault="004936B5" w:rsidP="004936B5">
      <w:pPr>
        <w:tabs>
          <w:tab w:val="left" w:pos="237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936B5" w:rsidRPr="004936B5" w:rsidRDefault="004936B5" w:rsidP="004936B5">
      <w:pPr>
        <w:tabs>
          <w:tab w:val="left" w:pos="237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936B5" w:rsidRPr="004936B5" w:rsidRDefault="004936B5" w:rsidP="004936B5">
      <w:pPr>
        <w:tabs>
          <w:tab w:val="left" w:pos="237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Система оценки достижения планируемых результатов:</w:t>
      </w:r>
      <w:r w:rsidRPr="004936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Оценка усвоения знаний осуществляется через выполнение школьником продуктивных заданий в учебниках и рабочих тетрадях, текстовых заданий электронного приложения к учебнику, в самостоятельных и проверочных работах. Текущее, тематическое и итоговое оценивание ведётся без выставления бальной отметки, сопровождаемые словесной оценкой.</w:t>
      </w: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 xml:space="preserve">       В процессе изучения математики у </w:t>
      </w:r>
      <w:proofErr w:type="gramStart"/>
      <w:r w:rsidRPr="004936B5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4936B5">
        <w:rPr>
          <w:rFonts w:ascii="Times New Roman" w:eastAsia="Calibri" w:hAnsi="Times New Roman" w:cs="Times New Roman"/>
          <w:sz w:val="24"/>
          <w:szCs w:val="24"/>
        </w:rPr>
        <w:t xml:space="preserve"> формируются общие учебные умения и способы познавательной деятельности:</w:t>
      </w:r>
    </w:p>
    <w:p w:rsidR="004936B5" w:rsidRPr="004936B5" w:rsidRDefault="004936B5" w:rsidP="004936B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обнаружение моделей геометрических фигур, математических процессов, зависимостей в окружающем мире;</w:t>
      </w:r>
    </w:p>
    <w:p w:rsidR="004936B5" w:rsidRPr="004936B5" w:rsidRDefault="004936B5" w:rsidP="004936B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 результата вычисления, решения задачи;</w:t>
      </w:r>
    </w:p>
    <w:p w:rsidR="004936B5" w:rsidRPr="004936B5" w:rsidRDefault="004936B5" w:rsidP="004936B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разных способов вычислений, решения задачи; выбор рационального (удобного) способа;</w:t>
      </w:r>
    </w:p>
    <w:p w:rsidR="004936B5" w:rsidRPr="004936B5" w:rsidRDefault="004936B5" w:rsidP="004936B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хода решения задачи, выполнение задания на измерение, вычисление, построение;</w:t>
      </w:r>
    </w:p>
    <w:p w:rsidR="004936B5" w:rsidRPr="004936B5" w:rsidRDefault="004936B5" w:rsidP="004936B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пошаговый контроль правильности и полноты выполнения алгоритма арифметического действия, плана решения текстовой задачи, построения геометрической фигуры;</w:t>
      </w:r>
    </w:p>
    <w:p w:rsidR="004936B5" w:rsidRPr="004936B5" w:rsidRDefault="004936B5" w:rsidP="004936B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поиск, обнаружение и устранение ошибок логического (в ходе решения) и арифметического (в вычислении) характера;</w:t>
      </w:r>
    </w:p>
    <w:p w:rsidR="004936B5" w:rsidRPr="004936B5" w:rsidRDefault="004936B5" w:rsidP="004936B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моделирование ситуаций, требующих упорядочения предметов и объектов по длине, массе, вместимости, времени; описание явлений и событий с использованием величин;</w:t>
      </w:r>
    </w:p>
    <w:p w:rsidR="004936B5" w:rsidRPr="004936B5" w:rsidRDefault="004936B5" w:rsidP="004936B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разрешение житейских ситуаций, требующих умения находить геометрические величины (планировка, разметка), выполнять построения и вычисления, анализировать зависимости;</w:t>
      </w:r>
    </w:p>
    <w:p w:rsidR="004936B5" w:rsidRPr="004936B5" w:rsidRDefault="004936B5" w:rsidP="004936B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сбор, обобщение и представление данных, полученных в ходе самостоятельно проведенных опросов (без использования компьютера);</w:t>
      </w:r>
    </w:p>
    <w:p w:rsidR="004936B5" w:rsidRPr="004936B5" w:rsidRDefault="004936B5" w:rsidP="004936B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необходимой информации в учебной и справочной литературе.</w:t>
      </w: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936B5">
        <w:rPr>
          <w:rFonts w:ascii="Times New Roman" w:eastAsia="Calibri" w:hAnsi="Times New Roman" w:cs="Times New Roman"/>
          <w:b/>
          <w:i/>
          <w:sz w:val="24"/>
          <w:szCs w:val="24"/>
        </w:rPr>
        <w:t>К концу обучения в первом классе  обучающиеся должны знать:</w:t>
      </w:r>
    </w:p>
    <w:p w:rsidR="004936B5" w:rsidRPr="004936B5" w:rsidRDefault="004936B5" w:rsidP="004936B5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каждого однозначного числа в пределах 10 (табличные случаи сложения и соответствующие случаи вычитания).</w:t>
      </w:r>
    </w:p>
    <w:p w:rsidR="004936B5" w:rsidRPr="004936B5" w:rsidRDefault="004936B5" w:rsidP="004936B5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Разрядный состав двузначных чисел и соотношение между разрядными единицами.</w:t>
      </w:r>
    </w:p>
    <w:p w:rsidR="004936B5" w:rsidRPr="004936B5" w:rsidRDefault="004936B5" w:rsidP="004936B5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Термины: неравенство, выражение, равенство. Их смысл.</w:t>
      </w:r>
    </w:p>
    <w:p w:rsidR="004936B5" w:rsidRPr="004936B5" w:rsidRDefault="004936B5" w:rsidP="004936B5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компонентов и результатов действий сложения и вычитания. Взаимосвязь между ними.</w:t>
      </w:r>
    </w:p>
    <w:p w:rsidR="004936B5" w:rsidRPr="004936B5" w:rsidRDefault="004936B5" w:rsidP="004936B5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Переместительное и сочетательное свойства сложения.</w:t>
      </w:r>
    </w:p>
    <w:p w:rsidR="004936B5" w:rsidRPr="004936B5" w:rsidRDefault="004936B5" w:rsidP="004936B5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длины (сантиметр, дециметр) и соотношения между ними; единицу массы (килограмм); единицы времени (час, минута, секунда)</w:t>
      </w:r>
      <w:proofErr w:type="gramEnd"/>
    </w:p>
    <w:p w:rsidR="004936B5" w:rsidRPr="004936B5" w:rsidRDefault="004936B5" w:rsidP="004936B5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геометрических фигур (кривая и прямая линии, отрезок, ломаная, луч)</w:t>
      </w:r>
    </w:p>
    <w:p w:rsidR="004936B5" w:rsidRPr="004936B5" w:rsidRDefault="004936B5" w:rsidP="004936B5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Отношения «столько же», «больше», «меньше», «больше </w:t>
      </w:r>
      <w:proofErr w:type="gramStart"/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...», «меньше на...»</w:t>
      </w: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936B5">
        <w:rPr>
          <w:rFonts w:ascii="Times New Roman" w:eastAsia="Calibri" w:hAnsi="Times New Roman" w:cs="Times New Roman"/>
          <w:b/>
          <w:i/>
          <w:sz w:val="24"/>
          <w:szCs w:val="24"/>
        </w:rPr>
        <w:t>Уметь:</w:t>
      </w:r>
    </w:p>
    <w:p w:rsidR="004936B5" w:rsidRPr="004936B5" w:rsidRDefault="004936B5" w:rsidP="004936B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 и сравнивать любые числа в пределах 100.</w:t>
      </w:r>
    </w:p>
    <w:p w:rsidR="004936B5" w:rsidRPr="004936B5" w:rsidRDefault="004936B5" w:rsidP="004936B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Складывать и вычитать «круглые» десятки. </w:t>
      </w:r>
    </w:p>
    <w:p w:rsidR="004936B5" w:rsidRPr="004936B5" w:rsidRDefault="004936B5" w:rsidP="004936B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Прибавлять к двузначному числу однозначное (без перехода в другой разряд) и «круглые» десятки. </w:t>
      </w:r>
    </w:p>
    <w:p w:rsidR="004936B5" w:rsidRPr="004936B5" w:rsidRDefault="004936B5" w:rsidP="004936B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предметные действия с математическими выражениями. </w:t>
      </w:r>
    </w:p>
    <w:p w:rsidR="004936B5" w:rsidRPr="004936B5" w:rsidRDefault="004936B5" w:rsidP="004936B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из равенств на сложение равенства на вычитание (и наоборот).</w:t>
      </w:r>
    </w:p>
    <w:p w:rsidR="004936B5" w:rsidRPr="004936B5" w:rsidRDefault="004936B5" w:rsidP="004936B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эти свойства для вычислений и для сравнения выражений.</w:t>
      </w:r>
    </w:p>
    <w:p w:rsidR="004936B5" w:rsidRPr="004936B5" w:rsidRDefault="004936B5" w:rsidP="004936B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линейкой и циркулем для сравнения длин отрезков, для их сложения и вычитания.</w:t>
      </w:r>
    </w:p>
    <w:p w:rsidR="004936B5" w:rsidRPr="004936B5" w:rsidRDefault="004936B5" w:rsidP="004936B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геометрические фигуры на чертеже;</w:t>
      </w:r>
    </w:p>
    <w:p w:rsidR="004936B5" w:rsidRPr="004936B5" w:rsidRDefault="004936B5" w:rsidP="004936B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 эти отношения на предметных, вербальных, схематических и символических моделях</w:t>
      </w:r>
    </w:p>
    <w:p w:rsidR="004936B5" w:rsidRPr="004936B5" w:rsidRDefault="004936B5" w:rsidP="004936B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36B5" w:rsidRPr="004936B5" w:rsidRDefault="004936B5" w:rsidP="004936B5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Times New Roman"/>
          <w:b/>
          <w:spacing w:val="4"/>
          <w:sz w:val="24"/>
          <w:szCs w:val="24"/>
          <w:lang w:eastAsia="ar-SA"/>
        </w:rPr>
      </w:pPr>
      <w:r w:rsidRPr="004936B5">
        <w:rPr>
          <w:rFonts w:ascii="Times New Roman" w:eastAsia="Arial" w:hAnsi="Times New Roman" w:cs="Times New Roman"/>
          <w:b/>
          <w:spacing w:val="4"/>
          <w:sz w:val="24"/>
          <w:szCs w:val="24"/>
          <w:lang w:eastAsia="ar-SA"/>
        </w:rPr>
        <w:t>СОДЕРЖАНИЕ ПРОГРАММЫ</w:t>
      </w:r>
    </w:p>
    <w:p w:rsidR="004936B5" w:rsidRPr="004936B5" w:rsidRDefault="004936B5" w:rsidP="004936B5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</w:pPr>
    </w:p>
    <w:p w:rsidR="004936B5" w:rsidRPr="004936B5" w:rsidRDefault="004936B5" w:rsidP="004936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36B5">
        <w:rPr>
          <w:rFonts w:ascii="Times New Roman" w:eastAsia="Calibri" w:hAnsi="Times New Roman" w:cs="Times New Roman"/>
          <w:b/>
          <w:sz w:val="24"/>
          <w:szCs w:val="24"/>
        </w:rPr>
        <w:t>Подготовка к изучению чисел. Сравнение предметов и групп предметов. Пространственные и временные представления (8 ч.)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 xml:space="preserve">Пространственные отношения. 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936B5">
        <w:rPr>
          <w:rFonts w:ascii="Times New Roman" w:eastAsia="Calibri" w:hAnsi="Times New Roman" w:cs="Times New Roman"/>
          <w:sz w:val="24"/>
          <w:szCs w:val="24"/>
        </w:rPr>
        <w:t>Взаимное расположение предметов в пространстве и на плоскости (выше – ниже, слева – справа, сверху – снизу, ближе – дальше, между и пр.)</w:t>
      </w:r>
      <w:proofErr w:type="gramEnd"/>
    </w:p>
    <w:p w:rsidR="004936B5" w:rsidRPr="004936B5" w:rsidRDefault="004936B5" w:rsidP="004936B5">
      <w:pPr>
        <w:jc w:val="both"/>
        <w:rPr>
          <w:rFonts w:ascii="Times New Roman" w:eastAsia="Calibri" w:hAnsi="Times New Roman" w:cs="Times New Roman"/>
          <w:color w:val="595959"/>
          <w:sz w:val="24"/>
          <w:szCs w:val="24"/>
        </w:rPr>
      </w:pPr>
    </w:p>
    <w:p w:rsidR="004936B5" w:rsidRPr="004936B5" w:rsidRDefault="004936B5" w:rsidP="00493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Числа от 1 до 10.Число 0 </w:t>
      </w:r>
      <w:proofErr w:type="gramStart"/>
      <w:r w:rsidRPr="00493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 w:rsidRPr="00493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84 час)</w:t>
      </w:r>
    </w:p>
    <w:p w:rsidR="004936B5" w:rsidRPr="004936B5" w:rsidRDefault="004936B5" w:rsidP="004936B5">
      <w:pPr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36B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Нумерация (28 ч.)</w:t>
      </w: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Числа и величины.</w:t>
      </w: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Счёт предметов. Название, последовательность и запись чисел от 0 до 10. сравнение и упорядочение чисел, знаки сравнения.</w:t>
      </w: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Арифметические действия.</w:t>
      </w: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Сложение и вычитание. Арифметические действия с числами «нуль» и «единица».</w:t>
      </w: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 xml:space="preserve">Пространственные отношения. </w:t>
      </w:r>
    </w:p>
    <w:p w:rsidR="004936B5" w:rsidRPr="004936B5" w:rsidRDefault="004936B5" w:rsidP="004936B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pacing w:val="2"/>
          <w:sz w:val="24"/>
          <w:szCs w:val="24"/>
        </w:rPr>
        <w:t>Взаимное расположение предме</w:t>
      </w:r>
      <w:r w:rsidRPr="004936B5">
        <w:rPr>
          <w:rFonts w:ascii="Times New Roman" w:eastAsia="Calibri" w:hAnsi="Times New Roman" w:cs="Times New Roman"/>
          <w:spacing w:val="2"/>
          <w:sz w:val="24"/>
          <w:szCs w:val="24"/>
        </w:rPr>
        <w:softHyphen/>
      </w:r>
      <w:r w:rsidRPr="004936B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тов в пространстве и на плоскости </w:t>
      </w:r>
      <w:r w:rsidRPr="004936B5">
        <w:rPr>
          <w:rFonts w:ascii="Times New Roman" w:eastAsia="Calibri" w:hAnsi="Times New Roman" w:cs="Times New Roman"/>
          <w:spacing w:val="3"/>
          <w:sz w:val="24"/>
          <w:szCs w:val="24"/>
        </w:rPr>
        <w:t>(выше-ниже, слева-справа, свер</w:t>
      </w:r>
      <w:r w:rsidRPr="004936B5">
        <w:rPr>
          <w:rFonts w:ascii="Times New Roman" w:eastAsia="Calibri" w:hAnsi="Times New Roman" w:cs="Times New Roman"/>
          <w:spacing w:val="3"/>
          <w:sz w:val="24"/>
          <w:szCs w:val="24"/>
        </w:rPr>
        <w:softHyphen/>
      </w:r>
      <w:r w:rsidRPr="004936B5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ху-снизу, ближе-дальше, </w:t>
      </w:r>
      <w:proofErr w:type="gramStart"/>
      <w:r w:rsidRPr="004936B5">
        <w:rPr>
          <w:rFonts w:ascii="Times New Roman" w:eastAsia="Calibri" w:hAnsi="Times New Roman" w:cs="Times New Roman"/>
          <w:spacing w:val="10"/>
          <w:sz w:val="24"/>
          <w:szCs w:val="24"/>
        </w:rPr>
        <w:t>между</w:t>
      </w:r>
      <w:proofErr w:type="gramEnd"/>
      <w:r w:rsidRPr="004936B5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4936B5">
        <w:rPr>
          <w:rFonts w:ascii="Times New Roman" w:eastAsia="Calibri" w:hAnsi="Times New Roman" w:cs="Times New Roman"/>
          <w:spacing w:val="5"/>
          <w:sz w:val="24"/>
          <w:szCs w:val="24"/>
        </w:rPr>
        <w:t>и пр.).</w:t>
      </w: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936B5">
        <w:rPr>
          <w:rFonts w:ascii="Times New Roman" w:eastAsia="Calibri" w:hAnsi="Times New Roman" w:cs="Times New Roman"/>
          <w:spacing w:val="-2"/>
          <w:sz w:val="24"/>
          <w:szCs w:val="24"/>
        </w:rPr>
        <w:t>Распознавание и изображение гео</w:t>
      </w:r>
      <w:r w:rsidRPr="004936B5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4936B5">
        <w:rPr>
          <w:rFonts w:ascii="Times New Roman" w:eastAsia="Calibri" w:hAnsi="Times New Roman" w:cs="Times New Roman"/>
          <w:spacing w:val="2"/>
          <w:sz w:val="24"/>
          <w:szCs w:val="24"/>
        </w:rPr>
        <w:t>метрических фигур: точка, линия (кривая, прямая), отрезок, лома</w:t>
      </w:r>
      <w:r w:rsidRPr="004936B5">
        <w:rPr>
          <w:rFonts w:ascii="Times New Roman" w:eastAsia="Calibri" w:hAnsi="Times New Roman" w:cs="Times New Roman"/>
          <w:spacing w:val="2"/>
          <w:sz w:val="24"/>
          <w:szCs w:val="24"/>
        </w:rPr>
        <w:softHyphen/>
      </w:r>
      <w:r w:rsidRPr="004936B5">
        <w:rPr>
          <w:rFonts w:ascii="Times New Roman" w:eastAsia="Calibri" w:hAnsi="Times New Roman" w:cs="Times New Roman"/>
          <w:spacing w:val="4"/>
          <w:sz w:val="24"/>
          <w:szCs w:val="24"/>
        </w:rPr>
        <w:t>ная, угол, многоугольник, тре</w:t>
      </w:r>
      <w:r w:rsidRPr="004936B5">
        <w:rPr>
          <w:rFonts w:ascii="Times New Roman" w:eastAsia="Calibri" w:hAnsi="Times New Roman" w:cs="Times New Roman"/>
          <w:spacing w:val="4"/>
          <w:sz w:val="24"/>
          <w:szCs w:val="24"/>
        </w:rPr>
        <w:softHyphen/>
      </w:r>
      <w:r w:rsidRPr="004936B5">
        <w:rPr>
          <w:rFonts w:ascii="Times New Roman" w:eastAsia="Calibri" w:hAnsi="Times New Roman" w:cs="Times New Roman"/>
          <w:sz w:val="24"/>
          <w:szCs w:val="24"/>
        </w:rPr>
        <w:t>угольник, прямоугольник, квадрат.</w:t>
      </w:r>
      <w:proofErr w:type="gramEnd"/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 xml:space="preserve"> Геометрические фигуры.</w:t>
      </w: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936B5">
        <w:rPr>
          <w:rFonts w:ascii="Times New Roman" w:eastAsia="Calibri" w:hAnsi="Times New Roman" w:cs="Times New Roman"/>
          <w:spacing w:val="-2"/>
          <w:sz w:val="24"/>
          <w:szCs w:val="24"/>
        </w:rPr>
        <w:t>Распознавание и изображение гео</w:t>
      </w:r>
      <w:r w:rsidRPr="004936B5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4936B5">
        <w:rPr>
          <w:rFonts w:ascii="Times New Roman" w:eastAsia="Calibri" w:hAnsi="Times New Roman" w:cs="Times New Roman"/>
          <w:spacing w:val="2"/>
          <w:sz w:val="24"/>
          <w:szCs w:val="24"/>
        </w:rPr>
        <w:t>метрических фигур: точка, линия (кривая, прямая), отрезок, лома</w:t>
      </w:r>
      <w:r w:rsidRPr="004936B5">
        <w:rPr>
          <w:rFonts w:ascii="Times New Roman" w:eastAsia="Calibri" w:hAnsi="Times New Roman" w:cs="Times New Roman"/>
          <w:spacing w:val="2"/>
          <w:sz w:val="24"/>
          <w:szCs w:val="24"/>
        </w:rPr>
        <w:softHyphen/>
      </w:r>
      <w:r w:rsidRPr="004936B5">
        <w:rPr>
          <w:rFonts w:ascii="Times New Roman" w:eastAsia="Calibri" w:hAnsi="Times New Roman" w:cs="Times New Roman"/>
          <w:spacing w:val="4"/>
          <w:sz w:val="24"/>
          <w:szCs w:val="24"/>
        </w:rPr>
        <w:t>ная, угол, многоугольник, тре</w:t>
      </w:r>
      <w:r w:rsidRPr="004936B5">
        <w:rPr>
          <w:rFonts w:ascii="Times New Roman" w:eastAsia="Calibri" w:hAnsi="Times New Roman" w:cs="Times New Roman"/>
          <w:spacing w:val="4"/>
          <w:sz w:val="24"/>
          <w:szCs w:val="24"/>
        </w:rPr>
        <w:softHyphen/>
      </w:r>
      <w:r w:rsidRPr="004936B5">
        <w:rPr>
          <w:rFonts w:ascii="Times New Roman" w:eastAsia="Calibri" w:hAnsi="Times New Roman" w:cs="Times New Roman"/>
          <w:sz w:val="24"/>
          <w:szCs w:val="24"/>
        </w:rPr>
        <w:t>угольник, прямоугольник, квадрат.</w:t>
      </w:r>
      <w:proofErr w:type="gramEnd"/>
    </w:p>
    <w:p w:rsidR="004936B5" w:rsidRPr="004936B5" w:rsidRDefault="004936B5" w:rsidP="004936B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 xml:space="preserve">Геометрические </w:t>
      </w:r>
      <w:proofErr w:type="spellStart"/>
      <w:r w:rsidRPr="004936B5">
        <w:rPr>
          <w:rFonts w:ascii="Times New Roman" w:eastAsia="Calibri" w:hAnsi="Times New Roman" w:cs="Times New Roman"/>
          <w:sz w:val="24"/>
          <w:szCs w:val="24"/>
        </w:rPr>
        <w:t>величины</w:t>
      </w:r>
      <w:proofErr w:type="gramStart"/>
      <w:r w:rsidRPr="004936B5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4936B5">
        <w:rPr>
          <w:rFonts w:ascii="Times New Roman" w:eastAsia="Calibri" w:hAnsi="Times New Roman" w:cs="Times New Roman"/>
          <w:sz w:val="24"/>
          <w:szCs w:val="24"/>
        </w:rPr>
        <w:t>м</w:t>
      </w:r>
      <w:proofErr w:type="spellEnd"/>
      <w:r w:rsidRPr="004936B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936B5" w:rsidRPr="004936B5" w:rsidRDefault="004936B5" w:rsidP="004936B5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4936B5" w:rsidRPr="004936B5" w:rsidRDefault="004936B5" w:rsidP="004936B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4936B5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Сложение и вычитание </w:t>
      </w:r>
      <w:proofErr w:type="gramStart"/>
      <w:r w:rsidRPr="004936B5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( </w:t>
      </w:r>
      <w:proofErr w:type="gramEnd"/>
      <w:r w:rsidRPr="004936B5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56 ч.)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Арифметические действия.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 xml:space="preserve">Сложение, вычитание. Названия компонентов арифметических действий, знаки, действий. Взаимосвязь арифметических действий. Нахождение неизвестного компонента арифметического действия. Таблица сложения в пределах 10. арифметические действия с числом «нуль». 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Текстовые задачи.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Решение разнообразных текстовых </w:t>
      </w:r>
      <w:r w:rsidRPr="004936B5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задач арифметическим способом. </w:t>
      </w:r>
      <w:r w:rsidRPr="004936B5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Задачи, содержащие отношения </w:t>
      </w:r>
      <w:r w:rsidRPr="004936B5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«больше </w:t>
      </w:r>
      <w:proofErr w:type="gramStart"/>
      <w:r w:rsidRPr="004936B5">
        <w:rPr>
          <w:rFonts w:ascii="Times New Roman" w:eastAsia="Calibri" w:hAnsi="Times New Roman" w:cs="Times New Roman"/>
          <w:spacing w:val="7"/>
          <w:sz w:val="24"/>
          <w:szCs w:val="24"/>
        </w:rPr>
        <w:t>на</w:t>
      </w:r>
      <w:proofErr w:type="gramEnd"/>
      <w:r w:rsidRPr="004936B5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 ...», «меньше на </w:t>
      </w:r>
      <w:r w:rsidRPr="004936B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...».</w:t>
      </w:r>
    </w:p>
    <w:p w:rsidR="004936B5" w:rsidRPr="004936B5" w:rsidRDefault="004936B5" w:rsidP="004936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36B5" w:rsidRPr="004936B5" w:rsidRDefault="004936B5" w:rsidP="00493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Числа от 1 до 20. </w:t>
      </w:r>
      <w:proofErr w:type="gramStart"/>
      <w:r w:rsidRPr="00493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 w:rsidRPr="00493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 ч.)</w:t>
      </w:r>
    </w:p>
    <w:p w:rsidR="004936B5" w:rsidRPr="004936B5" w:rsidRDefault="004936B5" w:rsidP="004936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36B5" w:rsidRPr="004936B5" w:rsidRDefault="004936B5" w:rsidP="004936B5">
      <w:pPr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36B5">
        <w:rPr>
          <w:rFonts w:ascii="Times New Roman" w:eastAsia="Calibri" w:hAnsi="Times New Roman" w:cs="Times New Roman"/>
          <w:b/>
          <w:sz w:val="24"/>
          <w:szCs w:val="24"/>
        </w:rPr>
        <w:t>Нумерация (12 ч.)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Числа и величины.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Счёт предметов. Название, последовательность и запись чисел от 1 до 20. сравнение и упорядочение чисел, знаки сравнения.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Единицы времени (час). Единицы длины (дециметр). Единицы массы (килограмм). Единицы вместимости (литр). Соотношения между единицами измерения однородных величин.</w:t>
      </w: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4936B5">
        <w:rPr>
          <w:rFonts w:ascii="Times New Roman" w:eastAsia="Calibri" w:hAnsi="Times New Roman" w:cs="Times New Roman"/>
          <w:b/>
          <w:sz w:val="24"/>
          <w:szCs w:val="24"/>
        </w:rPr>
        <w:t>Сложение и вычитание (22 ч.)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Числа и величины.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Счёт предметов. Название последовательность и запись чисел от нуля до двадцати. Сравнение и упорядочение чисел, знаки сравнения.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Арифметические действия.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pacing w:val="2"/>
          <w:sz w:val="24"/>
          <w:szCs w:val="24"/>
        </w:rPr>
        <w:t>Сложение, вычитание</w:t>
      </w:r>
      <w:r w:rsidRPr="004936B5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. Названия компонентов </w:t>
      </w:r>
      <w:r w:rsidRPr="004936B5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арифметических действий, знаки </w:t>
      </w:r>
      <w:r w:rsidRPr="004936B5">
        <w:rPr>
          <w:rFonts w:ascii="Times New Roman" w:eastAsia="Calibri" w:hAnsi="Times New Roman" w:cs="Times New Roman"/>
          <w:spacing w:val="-2"/>
          <w:sz w:val="24"/>
          <w:szCs w:val="24"/>
        </w:rPr>
        <w:t>действий. Таблица сложения.</w:t>
      </w:r>
      <w:r w:rsidRPr="004936B5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Арифметические </w:t>
      </w:r>
      <w:r w:rsidRPr="004936B5">
        <w:rPr>
          <w:rFonts w:ascii="Times New Roman" w:eastAsia="Calibri" w:hAnsi="Times New Roman" w:cs="Times New Roman"/>
          <w:spacing w:val="-2"/>
          <w:sz w:val="24"/>
          <w:szCs w:val="24"/>
        </w:rPr>
        <w:t>действия с числами «нуль» и «еди</w:t>
      </w:r>
      <w:r w:rsidRPr="004936B5">
        <w:rPr>
          <w:rFonts w:ascii="Times New Roman" w:eastAsia="Calibri" w:hAnsi="Times New Roman" w:cs="Times New Roman"/>
          <w:spacing w:val="-2"/>
          <w:sz w:val="24"/>
          <w:szCs w:val="24"/>
        </w:rPr>
        <w:softHyphen/>
        <w:t>ница». Взаимосвязь арифметичес</w:t>
      </w:r>
      <w:r w:rsidRPr="004936B5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4936B5">
        <w:rPr>
          <w:rFonts w:ascii="Times New Roman" w:eastAsia="Calibri" w:hAnsi="Times New Roman" w:cs="Times New Roman"/>
          <w:spacing w:val="-1"/>
          <w:sz w:val="24"/>
          <w:szCs w:val="24"/>
        </w:rPr>
        <w:t>ких действий. Нахождение неизве</w:t>
      </w:r>
      <w:r w:rsidRPr="004936B5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4936B5">
        <w:rPr>
          <w:rFonts w:ascii="Times New Roman" w:eastAsia="Calibri" w:hAnsi="Times New Roman" w:cs="Times New Roman"/>
          <w:spacing w:val="-2"/>
          <w:sz w:val="24"/>
          <w:szCs w:val="24"/>
        </w:rPr>
        <w:t>стного компонента арифметическо</w:t>
      </w:r>
      <w:r w:rsidRPr="004936B5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4936B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го </w:t>
      </w:r>
      <w:r w:rsidRPr="004936B5">
        <w:rPr>
          <w:rFonts w:ascii="Times New Roman" w:eastAsia="Calibri" w:hAnsi="Times New Roman" w:cs="Times New Roman"/>
          <w:spacing w:val="-3"/>
          <w:sz w:val="24"/>
          <w:szCs w:val="24"/>
        </w:rPr>
        <w:lastRenderedPageBreak/>
        <w:t>действия. Использование свойств арифметических действий для удобства вычислений. Способы проверки правильности вычислений.</w:t>
      </w:r>
    </w:p>
    <w:p w:rsidR="004936B5" w:rsidRPr="004936B5" w:rsidRDefault="004936B5" w:rsidP="00493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6B5">
        <w:rPr>
          <w:rFonts w:ascii="Times New Roman" w:eastAsia="Calibri" w:hAnsi="Times New Roman" w:cs="Times New Roman"/>
          <w:sz w:val="24"/>
          <w:szCs w:val="24"/>
        </w:rPr>
        <w:t>Текстовые задачи.</w:t>
      </w: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4936B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Решение разнообразных текстовых </w:t>
      </w:r>
      <w:r w:rsidRPr="004936B5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задач арифметическим способом. </w:t>
      </w:r>
      <w:r w:rsidRPr="004936B5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Задачи, содержащие отношения </w:t>
      </w:r>
      <w:r w:rsidRPr="004936B5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«больше </w:t>
      </w:r>
      <w:proofErr w:type="gramStart"/>
      <w:r w:rsidRPr="004936B5">
        <w:rPr>
          <w:rFonts w:ascii="Times New Roman" w:eastAsia="Calibri" w:hAnsi="Times New Roman" w:cs="Times New Roman"/>
          <w:spacing w:val="7"/>
          <w:sz w:val="24"/>
          <w:szCs w:val="24"/>
        </w:rPr>
        <w:t>на</w:t>
      </w:r>
      <w:proofErr w:type="gramEnd"/>
      <w:r w:rsidRPr="004936B5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 ...», «меньше на </w:t>
      </w:r>
      <w:r w:rsidRPr="004936B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...».</w:t>
      </w:r>
    </w:p>
    <w:p w:rsidR="004936B5" w:rsidRPr="004936B5" w:rsidRDefault="004936B5" w:rsidP="004936B5">
      <w:pPr>
        <w:spacing w:after="0" w:line="240" w:lineRule="auto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Итоговое повторение </w:t>
      </w:r>
      <w:proofErr w:type="gramStart"/>
      <w:r w:rsidRPr="00493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 w:rsidRPr="00493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ч.)</w:t>
      </w: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Проверка знаний (1ч.)</w:t>
      </w: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936B5" w:rsidRPr="004936B5" w:rsidSect="004936B5">
          <w:headerReference w:type="default" r:id="rId6"/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hd w:val="clear" w:color="auto" w:fill="FFFFFF"/>
        <w:spacing w:after="0" w:line="240" w:lineRule="auto"/>
        <w:ind w:firstLine="55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</w:p>
    <w:p w:rsidR="004936B5" w:rsidRDefault="004936B5" w:rsidP="004936B5">
      <w:pPr>
        <w:shd w:val="clear" w:color="auto" w:fill="FFFFFF"/>
        <w:spacing w:after="0" w:line="240" w:lineRule="auto"/>
        <w:ind w:firstLine="55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ectPr w:rsidR="004936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36B5" w:rsidRPr="004936B5" w:rsidRDefault="004936B5" w:rsidP="004936B5">
      <w:pPr>
        <w:shd w:val="clear" w:color="auto" w:fill="FFFFFF"/>
        <w:spacing w:after="0" w:line="240" w:lineRule="auto"/>
        <w:ind w:firstLine="55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936B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4936B5" w:rsidRPr="004936B5" w:rsidRDefault="004936B5" w:rsidP="004936B5">
      <w:pPr>
        <w:shd w:val="clear" w:color="auto" w:fill="FFFFFF"/>
        <w:spacing w:after="0" w:line="240" w:lineRule="auto"/>
        <w:ind w:firstLine="55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936B5" w:rsidRPr="004936B5" w:rsidRDefault="004936B5" w:rsidP="004936B5">
      <w:pPr>
        <w:shd w:val="clear" w:color="auto" w:fill="FFFFFF"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</w:t>
      </w:r>
      <w:r w:rsidRPr="004936B5">
        <w:rPr>
          <w:rFonts w:ascii="Times New Roman" w:eastAsia="Arial" w:hAnsi="Times New Roman" w:cs="Times New Roman"/>
          <w:sz w:val="24"/>
          <w:szCs w:val="24"/>
          <w:lang w:eastAsia="ru-RU"/>
        </w:rPr>
        <w:t> </w:t>
      </w:r>
      <w:r w:rsidRPr="00493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1 </w:t>
      </w:r>
      <w:r w:rsidRPr="004936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классе </w:t>
      </w:r>
      <w:r w:rsidRPr="004936B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 на изучение математики </w:t>
      </w:r>
      <w:r w:rsidRPr="00493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132</w:t>
      </w:r>
      <w:r w:rsidRPr="004936B5">
        <w:rPr>
          <w:rFonts w:ascii="Times New Roman" w:eastAsia="Arial" w:hAnsi="Times New Roman" w:cs="Times New Roman"/>
          <w:sz w:val="24"/>
          <w:szCs w:val="24"/>
          <w:lang w:eastAsia="ru-RU"/>
        </w:rPr>
        <w:t> </w:t>
      </w:r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учебных часа из расчета 4 учебных часа в неделю </w:t>
      </w:r>
      <w:proofErr w:type="gramStart"/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4936B5">
        <w:rPr>
          <w:rFonts w:ascii="Times New Roman" w:eastAsia="Times New Roman" w:hAnsi="Times New Roman" w:cs="Times New Roman"/>
          <w:sz w:val="24"/>
          <w:szCs w:val="24"/>
          <w:lang w:eastAsia="ru-RU"/>
        </w:rPr>
        <w:t>33 недели).</w:t>
      </w:r>
    </w:p>
    <w:p w:rsidR="004936B5" w:rsidRPr="004936B5" w:rsidRDefault="004936B5" w:rsidP="004936B5">
      <w:pPr>
        <w:shd w:val="clear" w:color="auto" w:fill="FFFFFF"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57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45"/>
        <w:gridCol w:w="3119"/>
      </w:tblGrid>
      <w:tr w:rsidR="004936B5" w:rsidRPr="004936B5" w:rsidTr="004936B5">
        <w:trPr>
          <w:trHeight w:val="389"/>
        </w:trPr>
        <w:tc>
          <w:tcPr>
            <w:tcW w:w="6345" w:type="dxa"/>
            <w:vMerge w:val="restart"/>
            <w:shd w:val="clear" w:color="auto" w:fill="auto"/>
          </w:tcPr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часов</w:t>
            </w:r>
            <w:bookmarkStart w:id="0" w:name="_GoBack"/>
            <w:bookmarkEnd w:id="0"/>
          </w:p>
        </w:tc>
      </w:tr>
      <w:tr w:rsidR="004936B5" w:rsidRPr="004936B5" w:rsidTr="004936B5">
        <w:trPr>
          <w:trHeight w:val="724"/>
        </w:trPr>
        <w:tc>
          <w:tcPr>
            <w:tcW w:w="6345" w:type="dxa"/>
            <w:vMerge/>
            <w:shd w:val="clear" w:color="auto" w:fill="auto"/>
          </w:tcPr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936B5" w:rsidRPr="004936B5" w:rsidTr="004936B5">
        <w:trPr>
          <w:trHeight w:val="1239"/>
        </w:trPr>
        <w:tc>
          <w:tcPr>
            <w:tcW w:w="6345" w:type="dxa"/>
            <w:shd w:val="clear" w:color="auto" w:fill="auto"/>
          </w:tcPr>
          <w:p w:rsidR="004936B5" w:rsidRPr="004936B5" w:rsidRDefault="004936B5" w:rsidP="004936B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Подготовка к изучению чисел.</w:t>
            </w:r>
          </w:p>
          <w:p w:rsidR="004936B5" w:rsidRPr="004936B5" w:rsidRDefault="004936B5" w:rsidP="004936B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Пространственные и временные представления</w:t>
            </w:r>
          </w:p>
          <w:p w:rsidR="004936B5" w:rsidRPr="004936B5" w:rsidRDefault="004936B5" w:rsidP="0049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936B5" w:rsidRPr="004936B5" w:rsidTr="004936B5">
        <w:trPr>
          <w:trHeight w:val="925"/>
        </w:trPr>
        <w:tc>
          <w:tcPr>
            <w:tcW w:w="6345" w:type="dxa"/>
            <w:shd w:val="clear" w:color="auto" w:fill="auto"/>
          </w:tcPr>
          <w:p w:rsidR="004936B5" w:rsidRPr="004936B5" w:rsidRDefault="004936B5" w:rsidP="0049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6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 до 10.Число 0</w:t>
            </w:r>
          </w:p>
          <w:p w:rsidR="004936B5" w:rsidRPr="004936B5" w:rsidRDefault="004936B5" w:rsidP="004936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  <w:p w:rsidR="004936B5" w:rsidRPr="004936B5" w:rsidRDefault="004936B5" w:rsidP="004936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Сложение и вычитание</w:t>
            </w:r>
          </w:p>
        </w:tc>
        <w:tc>
          <w:tcPr>
            <w:tcW w:w="3119" w:type="dxa"/>
            <w:shd w:val="clear" w:color="auto" w:fill="auto"/>
          </w:tcPr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84</w:t>
            </w:r>
          </w:p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</w:tr>
      <w:tr w:rsidR="004936B5" w:rsidRPr="004936B5" w:rsidTr="004936B5">
        <w:trPr>
          <w:trHeight w:val="925"/>
        </w:trPr>
        <w:tc>
          <w:tcPr>
            <w:tcW w:w="6345" w:type="dxa"/>
            <w:shd w:val="clear" w:color="auto" w:fill="auto"/>
          </w:tcPr>
          <w:p w:rsidR="004936B5" w:rsidRPr="004936B5" w:rsidRDefault="004936B5" w:rsidP="0049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6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 до 20.</w:t>
            </w:r>
          </w:p>
          <w:p w:rsidR="004936B5" w:rsidRPr="004936B5" w:rsidRDefault="004936B5" w:rsidP="004936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  <w:p w:rsidR="004936B5" w:rsidRPr="004936B5" w:rsidRDefault="004936B5" w:rsidP="004936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3119" w:type="dxa"/>
            <w:shd w:val="clear" w:color="auto" w:fill="auto"/>
          </w:tcPr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4936B5" w:rsidRPr="004936B5" w:rsidTr="004936B5">
        <w:trPr>
          <w:trHeight w:val="314"/>
        </w:trPr>
        <w:tc>
          <w:tcPr>
            <w:tcW w:w="6345" w:type="dxa"/>
            <w:shd w:val="clear" w:color="auto" w:fill="auto"/>
          </w:tcPr>
          <w:p w:rsidR="004936B5" w:rsidRPr="004936B5" w:rsidRDefault="004936B5" w:rsidP="0049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6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3119" w:type="dxa"/>
            <w:shd w:val="clear" w:color="auto" w:fill="auto"/>
          </w:tcPr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936B5" w:rsidRPr="004936B5" w:rsidTr="004936B5">
        <w:trPr>
          <w:trHeight w:val="314"/>
        </w:trPr>
        <w:tc>
          <w:tcPr>
            <w:tcW w:w="6345" w:type="dxa"/>
            <w:shd w:val="clear" w:color="auto" w:fill="auto"/>
          </w:tcPr>
          <w:p w:rsidR="004936B5" w:rsidRPr="004936B5" w:rsidRDefault="004936B5" w:rsidP="0049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6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Проверка знаний</w:t>
            </w:r>
          </w:p>
        </w:tc>
        <w:tc>
          <w:tcPr>
            <w:tcW w:w="3119" w:type="dxa"/>
            <w:shd w:val="clear" w:color="auto" w:fill="auto"/>
          </w:tcPr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936B5" w:rsidRPr="004936B5" w:rsidTr="004936B5">
        <w:trPr>
          <w:trHeight w:val="314"/>
        </w:trPr>
        <w:tc>
          <w:tcPr>
            <w:tcW w:w="6345" w:type="dxa"/>
            <w:shd w:val="clear" w:color="auto" w:fill="auto"/>
          </w:tcPr>
          <w:p w:rsidR="004936B5" w:rsidRPr="004936B5" w:rsidRDefault="004936B5" w:rsidP="00493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6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119" w:type="dxa"/>
            <w:shd w:val="clear" w:color="auto" w:fill="auto"/>
          </w:tcPr>
          <w:p w:rsidR="004936B5" w:rsidRPr="004936B5" w:rsidRDefault="004936B5" w:rsidP="00493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132</w:t>
            </w:r>
          </w:p>
        </w:tc>
      </w:tr>
    </w:tbl>
    <w:p w:rsidR="004936B5" w:rsidRPr="004936B5" w:rsidRDefault="004936B5" w:rsidP="004936B5">
      <w:pPr>
        <w:shd w:val="clear" w:color="auto" w:fill="FFFFFF"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6B5" w:rsidRPr="004936B5" w:rsidRDefault="004936B5" w:rsidP="004936B5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B5" w:rsidRPr="004936B5" w:rsidRDefault="004936B5" w:rsidP="004936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2BA" w:rsidRDefault="003452BA"/>
    <w:sectPr w:rsidR="003452BA" w:rsidSect="00493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4355623"/>
      <w:docPartObj>
        <w:docPartGallery w:val="Page Numbers (Bottom of Page)"/>
        <w:docPartUnique/>
      </w:docPartObj>
    </w:sdtPr>
    <w:sdtEndPr/>
    <w:sdtContent>
      <w:p w:rsidR="00D1051E" w:rsidRDefault="004936B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1051E" w:rsidRDefault="004936B5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476" w:rsidRDefault="004936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3776"/>
    <w:multiLevelType w:val="hybridMultilevel"/>
    <w:tmpl w:val="F7AAD0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0527610F"/>
    <w:multiLevelType w:val="hybridMultilevel"/>
    <w:tmpl w:val="AE9AB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73EEE"/>
    <w:multiLevelType w:val="hybridMultilevel"/>
    <w:tmpl w:val="92DC64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3A7E59"/>
    <w:multiLevelType w:val="hybridMultilevel"/>
    <w:tmpl w:val="C45A24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2933D4"/>
    <w:multiLevelType w:val="hybridMultilevel"/>
    <w:tmpl w:val="FE5A7BD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33CD74B6"/>
    <w:multiLevelType w:val="hybridMultilevel"/>
    <w:tmpl w:val="6B680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D237C8"/>
    <w:multiLevelType w:val="hybridMultilevel"/>
    <w:tmpl w:val="56C2D2F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3662163A"/>
    <w:multiLevelType w:val="hybridMultilevel"/>
    <w:tmpl w:val="E110E4B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>
    <w:nsid w:val="61827AED"/>
    <w:multiLevelType w:val="hybridMultilevel"/>
    <w:tmpl w:val="5DC27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9D50D8"/>
    <w:multiLevelType w:val="hybridMultilevel"/>
    <w:tmpl w:val="5382369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2E6"/>
    <w:rsid w:val="003452BA"/>
    <w:rsid w:val="004936B5"/>
    <w:rsid w:val="0082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6B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936B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936B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936B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6B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936B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936B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936B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2235</Words>
  <Characters>12743</Characters>
  <Application>Microsoft Office Word</Application>
  <DocSecurity>0</DocSecurity>
  <Lines>106</Lines>
  <Paragraphs>29</Paragraphs>
  <ScaleCrop>false</ScaleCrop>
  <Company/>
  <LinksUpToDate>false</LinksUpToDate>
  <CharactersWithSpaces>14949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2020-04-10T17:01:00Z</dcterms:created>
  <dcterms:modified xsi:type="dcterms:W3CDTF">2020-04-10T17:03:00Z</dcterms:modified>
</cp:coreProperties>
</file>